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7" w:rsidRPr="00272046" w:rsidRDefault="0094619E" w:rsidP="00C82846">
      <w:pPr>
        <w:pStyle w:val="Sansinterligne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="00F12FB7" w:rsidRPr="00272046">
        <w:rPr>
          <w:rFonts w:cstheme="minorHAnsi"/>
          <w:b/>
          <w:sz w:val="24"/>
          <w:szCs w:val="24"/>
        </w:rPr>
        <w:t>VIS</w:t>
      </w:r>
      <w:r w:rsidR="0061607B" w:rsidRPr="00272046">
        <w:rPr>
          <w:rFonts w:cstheme="minorHAnsi"/>
          <w:b/>
          <w:sz w:val="24"/>
          <w:szCs w:val="24"/>
        </w:rPr>
        <w:t>I</w:t>
      </w:r>
      <w:r w:rsidR="00F12FB7" w:rsidRPr="00272046">
        <w:rPr>
          <w:rFonts w:cstheme="minorHAnsi"/>
          <w:b/>
          <w:sz w:val="24"/>
          <w:szCs w:val="24"/>
        </w:rPr>
        <w:t>TE DE</w:t>
      </w:r>
      <w:r w:rsidR="000D6E40" w:rsidRPr="00272046">
        <w:rPr>
          <w:rFonts w:cstheme="minorHAnsi"/>
          <w:b/>
          <w:sz w:val="24"/>
          <w:szCs w:val="24"/>
        </w:rPr>
        <w:t xml:space="preserve"> TERRAIN DES ETUDIANTS DE G</w:t>
      </w:r>
      <w:r w:rsidR="006B20A9" w:rsidRPr="00272046">
        <w:rPr>
          <w:rFonts w:cstheme="minorHAnsi"/>
          <w:b/>
          <w:sz w:val="24"/>
          <w:szCs w:val="24"/>
        </w:rPr>
        <w:t>E</w:t>
      </w:r>
      <w:r w:rsidR="001F0B18" w:rsidRPr="00272046">
        <w:rPr>
          <w:rFonts w:cstheme="minorHAnsi"/>
          <w:b/>
          <w:sz w:val="24"/>
          <w:szCs w:val="24"/>
        </w:rPr>
        <w:t xml:space="preserve">OGRAPHIE </w:t>
      </w:r>
      <w:r w:rsidR="006B20A9" w:rsidRPr="00272046">
        <w:rPr>
          <w:rFonts w:cstheme="minorHAnsi"/>
          <w:b/>
          <w:sz w:val="24"/>
          <w:szCs w:val="24"/>
        </w:rPr>
        <w:t>BAC</w:t>
      </w:r>
      <w:r w:rsidRPr="00272046">
        <w:rPr>
          <w:rFonts w:cstheme="minorHAnsi"/>
          <w:b/>
          <w:sz w:val="24"/>
          <w:szCs w:val="24"/>
        </w:rPr>
        <w:t xml:space="preserve"> </w:t>
      </w:r>
      <w:r w:rsidR="000D6E40" w:rsidRPr="00272046">
        <w:rPr>
          <w:rFonts w:cstheme="minorHAnsi"/>
          <w:b/>
          <w:sz w:val="24"/>
          <w:szCs w:val="24"/>
        </w:rPr>
        <w:t>I</w:t>
      </w:r>
    </w:p>
    <w:p w:rsidR="00A66D6A" w:rsidRPr="00272046" w:rsidRDefault="00A66D6A" w:rsidP="00C82846">
      <w:pPr>
        <w:pStyle w:val="Sansinterligne"/>
        <w:rPr>
          <w:rFonts w:cstheme="minorHAnsi"/>
          <w:b/>
          <w:sz w:val="24"/>
          <w:szCs w:val="24"/>
        </w:rPr>
      </w:pPr>
    </w:p>
    <w:p w:rsidR="00A4374D" w:rsidRPr="00A4374D" w:rsidRDefault="0094619E" w:rsidP="00A4374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</w:t>
      </w:r>
      <w:r w:rsidR="00A4374D" w:rsidRPr="00A4374D">
        <w:rPr>
          <w:rFonts w:cstheme="minorHAnsi"/>
          <w:b/>
          <w:sz w:val="24"/>
          <w:szCs w:val="24"/>
        </w:rPr>
        <w:t>VISITE DE LA PLAINE DE L’IMBO</w:t>
      </w:r>
    </w:p>
    <w:p w:rsidR="001F1BB8" w:rsidRPr="009C6867" w:rsidRDefault="00C65AD3" w:rsidP="009C6867">
      <w:pPr>
        <w:pStyle w:val="Paragraphedeliste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9C6867">
        <w:rPr>
          <w:rFonts w:cstheme="minorHAnsi"/>
          <w:b/>
          <w:sz w:val="24"/>
          <w:szCs w:val="24"/>
        </w:rPr>
        <w:t>P</w:t>
      </w:r>
      <w:r w:rsidR="0094619E" w:rsidRPr="009C6867">
        <w:rPr>
          <w:rFonts w:cstheme="minorHAnsi"/>
          <w:b/>
          <w:sz w:val="24"/>
          <w:szCs w:val="24"/>
        </w:rPr>
        <w:t xml:space="preserve">ARC </w:t>
      </w:r>
      <w:r w:rsidR="00F70F39" w:rsidRPr="009C6867">
        <w:rPr>
          <w:rFonts w:cstheme="minorHAnsi"/>
          <w:b/>
          <w:sz w:val="24"/>
          <w:szCs w:val="24"/>
        </w:rPr>
        <w:t xml:space="preserve">NATIONAL </w:t>
      </w:r>
      <w:r w:rsidR="00A66D6A" w:rsidRPr="009C6867">
        <w:rPr>
          <w:rFonts w:cstheme="minorHAnsi"/>
          <w:b/>
          <w:sz w:val="24"/>
          <w:szCs w:val="24"/>
        </w:rPr>
        <w:t>DE LA RUSIZI</w:t>
      </w:r>
    </w:p>
    <w:p w:rsidR="009C6867" w:rsidRPr="009C6867" w:rsidRDefault="009C6867" w:rsidP="009C6867">
      <w:pPr>
        <w:pStyle w:val="Paragraphedeliste"/>
        <w:ind w:left="855"/>
        <w:jc w:val="center"/>
        <w:rPr>
          <w:rFonts w:cstheme="minorHAnsi"/>
          <w:b/>
          <w:sz w:val="24"/>
          <w:szCs w:val="24"/>
        </w:rPr>
      </w:pPr>
    </w:p>
    <w:p w:rsidR="009C6867" w:rsidRPr="00F50A33" w:rsidRDefault="009C6867" w:rsidP="004874C6">
      <w:pPr>
        <w:jc w:val="both"/>
        <w:rPr>
          <w:rFonts w:cstheme="minorHAnsi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CC1B068" wp14:editId="1D994F4A">
            <wp:extent cx="4753155" cy="2794959"/>
            <wp:effectExtent l="0" t="0" r="0" b="0"/>
            <wp:docPr id="1" name="Image 1" descr="C:\Users\BUTOYI\AppData\Local\Microsoft\Windows\INetCache\Content.Word\WhatsApp Image 2025-07-21 at 17.0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OYI\AppData\Local\Microsoft\Windows\INetCache\Content.Word\WhatsApp Image 2025-07-21 at 17.06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48" cy="279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F9" w:rsidRDefault="006B20A9" w:rsidP="006352A8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t xml:space="preserve">En date du </w:t>
      </w:r>
      <w:r w:rsidR="00A66D6A" w:rsidRPr="00F50A33">
        <w:rPr>
          <w:rFonts w:cstheme="minorHAnsi"/>
          <w:sz w:val="24"/>
          <w:szCs w:val="24"/>
        </w:rPr>
        <w:t>24</w:t>
      </w:r>
      <w:r w:rsidR="0094619E">
        <w:rPr>
          <w:rFonts w:cstheme="minorHAnsi"/>
          <w:sz w:val="24"/>
          <w:szCs w:val="24"/>
        </w:rPr>
        <w:t xml:space="preserve"> </w:t>
      </w:r>
      <w:r w:rsidR="00A66D6A" w:rsidRPr="00F50A33">
        <w:rPr>
          <w:rFonts w:cstheme="minorHAnsi"/>
          <w:sz w:val="24"/>
          <w:szCs w:val="24"/>
        </w:rPr>
        <w:t xml:space="preserve">juin </w:t>
      </w:r>
      <w:r w:rsidRPr="00F50A33">
        <w:rPr>
          <w:rFonts w:cstheme="minorHAnsi"/>
          <w:sz w:val="24"/>
          <w:szCs w:val="24"/>
        </w:rPr>
        <w:t>202</w:t>
      </w:r>
      <w:r w:rsidR="00A66D6A" w:rsidRPr="00F50A33">
        <w:rPr>
          <w:rFonts w:cstheme="minorHAnsi"/>
          <w:sz w:val="24"/>
          <w:szCs w:val="24"/>
        </w:rPr>
        <w:t>5</w:t>
      </w:r>
      <w:r w:rsidRPr="00F50A33">
        <w:rPr>
          <w:rFonts w:cstheme="minorHAnsi"/>
          <w:sz w:val="24"/>
          <w:szCs w:val="24"/>
        </w:rPr>
        <w:t xml:space="preserve">, </w:t>
      </w:r>
      <w:r w:rsidR="00D91463" w:rsidRPr="00F50A33">
        <w:rPr>
          <w:rFonts w:eastAsia="Times New Roman" w:cstheme="minorHAnsi"/>
          <w:sz w:val="24"/>
          <w:szCs w:val="24"/>
        </w:rPr>
        <w:t xml:space="preserve">dans le but de consolider les connaissances théoriques </w:t>
      </w:r>
      <w:r w:rsidR="0094619E">
        <w:rPr>
          <w:rFonts w:eastAsia="Times New Roman" w:cstheme="minorHAnsi"/>
          <w:sz w:val="24"/>
          <w:szCs w:val="24"/>
        </w:rPr>
        <w:t>acquises</w:t>
      </w:r>
      <w:r w:rsidR="00272046">
        <w:rPr>
          <w:rFonts w:eastAsia="Times New Roman" w:cstheme="minorHAnsi"/>
          <w:sz w:val="24"/>
          <w:szCs w:val="24"/>
        </w:rPr>
        <w:t xml:space="preserve">    </w:t>
      </w:r>
      <w:r w:rsidR="00D91463" w:rsidRPr="00F50A33">
        <w:rPr>
          <w:rFonts w:eastAsia="Times New Roman" w:cstheme="minorHAnsi"/>
          <w:sz w:val="24"/>
          <w:szCs w:val="24"/>
        </w:rPr>
        <w:t xml:space="preserve"> dans les auditoires par des observations réelles et pratiques sur terrain</w:t>
      </w:r>
      <w:r w:rsidR="00A66D6A" w:rsidRPr="00F50A33">
        <w:rPr>
          <w:rFonts w:cstheme="minorHAnsi"/>
          <w:sz w:val="24"/>
          <w:szCs w:val="24"/>
        </w:rPr>
        <w:t xml:space="preserve">, </w:t>
      </w:r>
      <w:r w:rsidRPr="00F50A33">
        <w:rPr>
          <w:rFonts w:cstheme="minorHAnsi"/>
          <w:sz w:val="24"/>
          <w:szCs w:val="24"/>
        </w:rPr>
        <w:t>l</w:t>
      </w:r>
      <w:r w:rsidR="002812C8" w:rsidRPr="00F50A33">
        <w:rPr>
          <w:rFonts w:cstheme="minorHAnsi"/>
          <w:sz w:val="24"/>
          <w:szCs w:val="24"/>
        </w:rPr>
        <w:t>es étudiants de la S</w:t>
      </w:r>
      <w:r w:rsidR="004874C6" w:rsidRPr="00F50A33">
        <w:rPr>
          <w:rFonts w:cstheme="minorHAnsi"/>
          <w:sz w:val="24"/>
          <w:szCs w:val="24"/>
        </w:rPr>
        <w:t>ection de</w:t>
      </w:r>
      <w:r w:rsidR="00A66D6A" w:rsidRPr="00F50A33">
        <w:rPr>
          <w:rFonts w:cstheme="minorHAnsi"/>
          <w:sz w:val="24"/>
          <w:szCs w:val="24"/>
        </w:rPr>
        <w:t xml:space="preserve">s </w:t>
      </w:r>
      <w:r w:rsidR="00B1724E" w:rsidRPr="00F50A33">
        <w:rPr>
          <w:rFonts w:cstheme="minorHAnsi"/>
          <w:sz w:val="24"/>
          <w:szCs w:val="24"/>
        </w:rPr>
        <w:t>S</w:t>
      </w:r>
      <w:r w:rsidR="00596B62">
        <w:rPr>
          <w:rFonts w:cstheme="minorHAnsi"/>
          <w:sz w:val="24"/>
          <w:szCs w:val="24"/>
        </w:rPr>
        <w:t>ciences G</w:t>
      </w:r>
      <w:r w:rsidR="00A66D6A" w:rsidRPr="00F50A33">
        <w:rPr>
          <w:rFonts w:cstheme="minorHAnsi"/>
          <w:sz w:val="24"/>
          <w:szCs w:val="24"/>
        </w:rPr>
        <w:t>éographiq</w:t>
      </w:r>
      <w:r w:rsidR="00B1724E" w:rsidRPr="00F50A33">
        <w:rPr>
          <w:rFonts w:cstheme="minorHAnsi"/>
          <w:sz w:val="24"/>
          <w:szCs w:val="24"/>
        </w:rPr>
        <w:t>ues</w:t>
      </w:r>
      <w:r w:rsidR="00596B62">
        <w:rPr>
          <w:rFonts w:cstheme="minorHAnsi"/>
          <w:sz w:val="24"/>
          <w:szCs w:val="24"/>
        </w:rPr>
        <w:t>, Bac I,</w:t>
      </w:r>
      <w:r w:rsidR="00B1724E" w:rsidRPr="00F50A33">
        <w:rPr>
          <w:rFonts w:cstheme="minorHAnsi"/>
          <w:sz w:val="24"/>
          <w:szCs w:val="24"/>
        </w:rPr>
        <w:t xml:space="preserve"> ont effectué une visite du Parc N</w:t>
      </w:r>
      <w:r w:rsidR="00A66D6A" w:rsidRPr="00F50A33">
        <w:rPr>
          <w:rFonts w:cstheme="minorHAnsi"/>
          <w:sz w:val="24"/>
          <w:szCs w:val="24"/>
        </w:rPr>
        <w:t xml:space="preserve">ational de la RUSIZI. </w:t>
      </w:r>
      <w:r w:rsidR="001357F9">
        <w:rPr>
          <w:rFonts w:cstheme="minorHAnsi"/>
          <w:sz w:val="24"/>
          <w:szCs w:val="24"/>
        </w:rPr>
        <w:t>Cré</w:t>
      </w:r>
      <w:r w:rsidR="00596B62">
        <w:rPr>
          <w:rFonts w:cstheme="minorHAnsi"/>
          <w:sz w:val="24"/>
          <w:szCs w:val="24"/>
        </w:rPr>
        <w:t>e en 1980, l</w:t>
      </w:r>
      <w:r w:rsidR="00A66D6A" w:rsidRPr="00F50A33">
        <w:rPr>
          <w:rFonts w:cstheme="minorHAnsi"/>
          <w:sz w:val="24"/>
          <w:szCs w:val="24"/>
        </w:rPr>
        <w:t xml:space="preserve">e </w:t>
      </w:r>
      <w:r w:rsidR="00B1724E" w:rsidRPr="00F50A33">
        <w:rPr>
          <w:rFonts w:cstheme="minorHAnsi"/>
          <w:sz w:val="24"/>
          <w:szCs w:val="24"/>
        </w:rPr>
        <w:t>P</w:t>
      </w:r>
      <w:r w:rsidR="00A66D6A" w:rsidRPr="00F50A33">
        <w:rPr>
          <w:rFonts w:cstheme="minorHAnsi"/>
          <w:sz w:val="24"/>
          <w:szCs w:val="24"/>
        </w:rPr>
        <w:t xml:space="preserve">arc National de la </w:t>
      </w:r>
      <w:proofErr w:type="spellStart"/>
      <w:r w:rsidR="00A66D6A" w:rsidRPr="00F50A33">
        <w:rPr>
          <w:rFonts w:cstheme="minorHAnsi"/>
          <w:sz w:val="24"/>
          <w:szCs w:val="24"/>
        </w:rPr>
        <w:t>Rusizi</w:t>
      </w:r>
      <w:proofErr w:type="spellEnd"/>
      <w:r w:rsidR="00596B62">
        <w:rPr>
          <w:rFonts w:cstheme="minorHAnsi"/>
          <w:sz w:val="24"/>
          <w:szCs w:val="24"/>
        </w:rPr>
        <w:t xml:space="preserve"> fait partie des aires protégées du Burundi. </w:t>
      </w:r>
    </w:p>
    <w:p w:rsidR="00596B62" w:rsidRDefault="00596B62" w:rsidP="006352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</w:t>
      </w:r>
      <w:r w:rsidR="00A66D6A" w:rsidRPr="00F50A33">
        <w:rPr>
          <w:rFonts w:cstheme="minorHAnsi"/>
          <w:sz w:val="24"/>
          <w:szCs w:val="24"/>
        </w:rPr>
        <w:t>se trouve à l’ouest du Burundi et à l’Est de la République Démocratique du Congo</w:t>
      </w:r>
      <w:r>
        <w:rPr>
          <w:rFonts w:cstheme="minorHAnsi"/>
          <w:sz w:val="24"/>
          <w:szCs w:val="24"/>
        </w:rPr>
        <w:t xml:space="preserve">, </w:t>
      </w:r>
      <w:r w:rsidR="00DE772B" w:rsidRPr="00F50A33">
        <w:rPr>
          <w:rFonts w:cstheme="minorHAnsi"/>
          <w:sz w:val="24"/>
          <w:szCs w:val="24"/>
        </w:rPr>
        <w:t>à</w:t>
      </w:r>
      <w:r w:rsidR="00A66D6A" w:rsidRPr="00F50A33">
        <w:rPr>
          <w:rFonts w:cstheme="minorHAnsi"/>
          <w:sz w:val="24"/>
          <w:szCs w:val="24"/>
        </w:rPr>
        <w:t xml:space="preserve"> une altitude de 745 mètres</w:t>
      </w:r>
      <w:r w:rsidR="00B1724E" w:rsidRPr="00F50A33">
        <w:rPr>
          <w:rFonts w:cstheme="minorHAnsi"/>
          <w:sz w:val="24"/>
          <w:szCs w:val="24"/>
        </w:rPr>
        <w:t xml:space="preserve"> dans une zone qui a connu l’envasement</w:t>
      </w:r>
      <w:r w:rsidR="00A66D6A" w:rsidRPr="00F50A33">
        <w:rPr>
          <w:rFonts w:cstheme="minorHAnsi"/>
          <w:sz w:val="24"/>
          <w:szCs w:val="24"/>
        </w:rPr>
        <w:t xml:space="preserve">. </w:t>
      </w:r>
      <w:r w:rsidRPr="00F50A33">
        <w:rPr>
          <w:rFonts w:cstheme="minorHAnsi"/>
          <w:sz w:val="24"/>
          <w:szCs w:val="24"/>
        </w:rPr>
        <w:t>La rivière de la RUSIZI prend sa source au Lac KIVU. Comme cette rivière se trouve à une très basse altitude, l’eau coule à une petite vitesse</w:t>
      </w:r>
      <w:r w:rsidR="0012184F">
        <w:rPr>
          <w:rFonts w:cstheme="minorHAnsi"/>
          <w:sz w:val="24"/>
          <w:szCs w:val="24"/>
        </w:rPr>
        <w:t xml:space="preserve"> </w:t>
      </w:r>
      <w:r w:rsidRPr="00F50A33">
        <w:rPr>
          <w:rFonts w:cstheme="minorHAnsi"/>
          <w:sz w:val="24"/>
          <w:szCs w:val="24"/>
        </w:rPr>
        <w:t>et souvent</w:t>
      </w:r>
      <w:r w:rsidR="0012184F">
        <w:rPr>
          <w:rFonts w:cstheme="minorHAnsi"/>
          <w:sz w:val="24"/>
          <w:szCs w:val="24"/>
        </w:rPr>
        <w:t xml:space="preserve">, </w:t>
      </w:r>
      <w:r w:rsidRPr="00F50A33">
        <w:rPr>
          <w:rFonts w:cstheme="minorHAnsi"/>
          <w:sz w:val="24"/>
          <w:szCs w:val="24"/>
        </w:rPr>
        <w:t>la région</w:t>
      </w:r>
      <w:r w:rsidR="001357F9">
        <w:rPr>
          <w:rFonts w:cstheme="minorHAnsi"/>
          <w:sz w:val="24"/>
          <w:szCs w:val="24"/>
        </w:rPr>
        <w:t xml:space="preserve"> de la plaine de la RUSIZI</w:t>
      </w:r>
      <w:r w:rsidRPr="00F50A33">
        <w:rPr>
          <w:rFonts w:cstheme="minorHAnsi"/>
          <w:sz w:val="24"/>
          <w:szCs w:val="24"/>
        </w:rPr>
        <w:t xml:space="preserve"> subit des inondations.  </w:t>
      </w:r>
    </w:p>
    <w:p w:rsidR="006352A8" w:rsidRPr="00F50A33" w:rsidRDefault="00B1724E" w:rsidP="006352A8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t>L’eau de la rivière de la Ruzizi e</w:t>
      </w:r>
      <w:r w:rsidR="0012184F">
        <w:rPr>
          <w:rFonts w:cstheme="minorHAnsi"/>
          <w:sz w:val="24"/>
          <w:szCs w:val="24"/>
        </w:rPr>
        <w:t>s</w:t>
      </w:r>
      <w:r w:rsidRPr="00F50A33">
        <w:rPr>
          <w:rFonts w:cstheme="minorHAnsi"/>
          <w:sz w:val="24"/>
          <w:szCs w:val="24"/>
        </w:rPr>
        <w:t xml:space="preserve">t turbide car il ya des dépôts des éléments en suspension. </w:t>
      </w:r>
      <w:r w:rsidR="0012184F">
        <w:rPr>
          <w:rFonts w:cstheme="minorHAnsi"/>
          <w:sz w:val="24"/>
          <w:szCs w:val="24"/>
        </w:rPr>
        <w:t>Le P</w:t>
      </w:r>
      <w:r w:rsidR="00DE772B" w:rsidRPr="00F50A33">
        <w:rPr>
          <w:rFonts w:cstheme="minorHAnsi"/>
          <w:sz w:val="24"/>
          <w:szCs w:val="24"/>
        </w:rPr>
        <w:t>arc National de la RUS</w:t>
      </w:r>
      <w:r w:rsidR="0012184F">
        <w:rPr>
          <w:rFonts w:cstheme="minorHAnsi"/>
          <w:sz w:val="24"/>
          <w:szCs w:val="24"/>
        </w:rPr>
        <w:t>IZI, de même que le P</w:t>
      </w:r>
      <w:r w:rsidR="00DE772B" w:rsidRPr="00F50A33">
        <w:rPr>
          <w:rFonts w:cstheme="minorHAnsi"/>
          <w:sz w:val="24"/>
          <w:szCs w:val="24"/>
        </w:rPr>
        <w:t>a</w:t>
      </w:r>
      <w:r w:rsidR="0012184F">
        <w:rPr>
          <w:rFonts w:cstheme="minorHAnsi"/>
          <w:sz w:val="24"/>
          <w:szCs w:val="24"/>
        </w:rPr>
        <w:t>rc National de la KIBIRA et le P</w:t>
      </w:r>
      <w:r w:rsidR="00DE772B" w:rsidRPr="00F50A33">
        <w:rPr>
          <w:rFonts w:cstheme="minorHAnsi"/>
          <w:sz w:val="24"/>
          <w:szCs w:val="24"/>
        </w:rPr>
        <w:t>arc Nationale de la RUVY</w:t>
      </w:r>
      <w:r w:rsidR="00D91463" w:rsidRPr="00F50A33">
        <w:rPr>
          <w:rFonts w:cstheme="minorHAnsi"/>
          <w:sz w:val="24"/>
          <w:szCs w:val="24"/>
        </w:rPr>
        <w:t>I</w:t>
      </w:r>
      <w:r w:rsidR="00DE772B" w:rsidRPr="00F50A33">
        <w:rPr>
          <w:rFonts w:cstheme="minorHAnsi"/>
          <w:sz w:val="24"/>
          <w:szCs w:val="24"/>
        </w:rPr>
        <w:t xml:space="preserve">RONZA, est géré par l’Office Burundais de la Protection de l’Environnement (OBPE). </w:t>
      </w:r>
      <w:r w:rsidR="000B2A10">
        <w:rPr>
          <w:rFonts w:cstheme="minorHAnsi"/>
          <w:sz w:val="24"/>
          <w:szCs w:val="24"/>
        </w:rPr>
        <w:t xml:space="preserve">Il </w:t>
      </w:r>
      <w:r w:rsidR="00DE772B" w:rsidRPr="00F50A33">
        <w:rPr>
          <w:rFonts w:cstheme="minorHAnsi"/>
          <w:sz w:val="24"/>
          <w:szCs w:val="24"/>
        </w:rPr>
        <w:t xml:space="preserve">accueille beaucoup de </w:t>
      </w:r>
      <w:r w:rsidR="00272B55" w:rsidRPr="00F50A33">
        <w:rPr>
          <w:rFonts w:cstheme="minorHAnsi"/>
          <w:sz w:val="24"/>
          <w:szCs w:val="24"/>
        </w:rPr>
        <w:t xml:space="preserve">touristes, </w:t>
      </w:r>
      <w:r w:rsidR="00DE772B" w:rsidRPr="00F50A33">
        <w:rPr>
          <w:rFonts w:cstheme="minorHAnsi"/>
          <w:sz w:val="24"/>
          <w:szCs w:val="24"/>
        </w:rPr>
        <w:t>et génère beaucoup de revenus</w:t>
      </w:r>
      <w:r w:rsidR="000B2A10">
        <w:rPr>
          <w:rFonts w:cstheme="minorHAnsi"/>
          <w:sz w:val="24"/>
          <w:szCs w:val="24"/>
        </w:rPr>
        <w:t xml:space="preserve"> à l’Etat</w:t>
      </w:r>
      <w:r w:rsidR="00272B55" w:rsidRPr="00F50A33">
        <w:rPr>
          <w:rFonts w:cstheme="minorHAnsi"/>
          <w:sz w:val="24"/>
          <w:szCs w:val="24"/>
        </w:rPr>
        <w:t xml:space="preserve">. C’est une zone protégée pour la conservation de la biodiversité. </w:t>
      </w:r>
    </w:p>
    <w:p w:rsidR="00B1724E" w:rsidRPr="00F50A33" w:rsidRDefault="000B2A10" w:rsidP="004874C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étudiants des Sciences Géographique</w:t>
      </w:r>
      <w:r w:rsidR="006A49A5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Bac</w:t>
      </w:r>
      <w:r w:rsidR="006A49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6A49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ont </w:t>
      </w:r>
      <w:r w:rsidR="006352A8" w:rsidRPr="00F50A33">
        <w:rPr>
          <w:rFonts w:cstheme="minorHAnsi"/>
          <w:sz w:val="24"/>
          <w:szCs w:val="24"/>
        </w:rPr>
        <w:t xml:space="preserve">aussi </w:t>
      </w:r>
      <w:r>
        <w:rPr>
          <w:rFonts w:cstheme="minorHAnsi"/>
          <w:sz w:val="24"/>
          <w:szCs w:val="24"/>
        </w:rPr>
        <w:t>eu l’occasion d’</w:t>
      </w:r>
      <w:r w:rsidR="006352A8" w:rsidRPr="00F50A33">
        <w:rPr>
          <w:rFonts w:cstheme="minorHAnsi"/>
          <w:sz w:val="24"/>
          <w:szCs w:val="24"/>
        </w:rPr>
        <w:t>observ</w:t>
      </w:r>
      <w:r>
        <w:rPr>
          <w:rFonts w:cstheme="minorHAnsi"/>
          <w:sz w:val="24"/>
          <w:szCs w:val="24"/>
        </w:rPr>
        <w:t>er</w:t>
      </w:r>
      <w:r w:rsidR="006352A8" w:rsidRPr="00F50A33">
        <w:rPr>
          <w:rFonts w:cstheme="minorHAnsi"/>
          <w:sz w:val="24"/>
          <w:szCs w:val="24"/>
        </w:rPr>
        <w:t xml:space="preserve"> des infrastructures météorologiques qui permettent à l’I</w:t>
      </w:r>
      <w:r w:rsidR="00596B62">
        <w:rPr>
          <w:rFonts w:cstheme="minorHAnsi"/>
          <w:sz w:val="24"/>
          <w:szCs w:val="24"/>
        </w:rPr>
        <w:t xml:space="preserve">nstitut </w:t>
      </w:r>
      <w:r w:rsidR="00596B62" w:rsidRPr="00F50A33">
        <w:rPr>
          <w:rFonts w:cstheme="minorHAnsi"/>
          <w:sz w:val="24"/>
          <w:szCs w:val="24"/>
        </w:rPr>
        <w:t>G</w:t>
      </w:r>
      <w:r w:rsidR="00596B62">
        <w:rPr>
          <w:rFonts w:cstheme="minorHAnsi"/>
          <w:sz w:val="24"/>
          <w:szCs w:val="24"/>
        </w:rPr>
        <w:t>éographique du Burundi (IG</w:t>
      </w:r>
      <w:r w:rsidR="006352A8" w:rsidRPr="00F50A33">
        <w:rPr>
          <w:rFonts w:cstheme="minorHAnsi"/>
          <w:sz w:val="24"/>
          <w:szCs w:val="24"/>
        </w:rPr>
        <w:t>EBU</w:t>
      </w:r>
      <w:r w:rsidR="00596B62">
        <w:rPr>
          <w:rFonts w:cstheme="minorHAnsi"/>
          <w:sz w:val="24"/>
          <w:szCs w:val="24"/>
        </w:rPr>
        <w:t>)</w:t>
      </w:r>
      <w:r w:rsidR="006352A8" w:rsidRPr="00F50A33">
        <w:rPr>
          <w:rFonts w:cstheme="minorHAnsi"/>
          <w:sz w:val="24"/>
          <w:szCs w:val="24"/>
        </w:rPr>
        <w:t xml:space="preserve"> de faire la </w:t>
      </w:r>
      <w:r w:rsidR="00BF263C">
        <w:rPr>
          <w:rFonts w:cstheme="minorHAnsi"/>
          <w:sz w:val="24"/>
          <w:szCs w:val="24"/>
        </w:rPr>
        <w:t>re</w:t>
      </w:r>
      <w:r w:rsidR="006352A8" w:rsidRPr="00F50A33">
        <w:rPr>
          <w:rFonts w:cstheme="minorHAnsi"/>
          <w:sz w:val="24"/>
          <w:szCs w:val="24"/>
        </w:rPr>
        <w:t xml:space="preserve">levée des caractéristiques de la région. </w:t>
      </w:r>
      <w:r>
        <w:rPr>
          <w:rFonts w:cstheme="minorHAnsi"/>
          <w:sz w:val="24"/>
          <w:szCs w:val="24"/>
        </w:rPr>
        <w:t>Ils</w:t>
      </w:r>
      <w:r w:rsidR="00A66D6A" w:rsidRPr="00F50A33">
        <w:rPr>
          <w:rFonts w:cstheme="minorHAnsi"/>
          <w:sz w:val="24"/>
          <w:szCs w:val="24"/>
        </w:rPr>
        <w:t xml:space="preserve"> ont remarqué ensemble que la plaine de la RUSIZI regorge de beaucoup </w:t>
      </w:r>
      <w:r w:rsidR="00272B55" w:rsidRPr="00F50A33">
        <w:rPr>
          <w:rFonts w:cstheme="minorHAnsi"/>
          <w:sz w:val="24"/>
          <w:szCs w:val="24"/>
        </w:rPr>
        <w:t xml:space="preserve">d’espèces fauniques </w:t>
      </w:r>
      <w:r w:rsidR="00A66D6A" w:rsidRPr="00F50A33">
        <w:rPr>
          <w:rFonts w:cstheme="minorHAnsi"/>
          <w:sz w:val="24"/>
          <w:szCs w:val="24"/>
        </w:rPr>
        <w:t xml:space="preserve">et végétales. </w:t>
      </w:r>
    </w:p>
    <w:p w:rsidR="00A66D6A" w:rsidRPr="00F50A33" w:rsidRDefault="00A66D6A" w:rsidP="004874C6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t>Parmi les espèces fauniques, il y a les oiseaux, les hippopotames, les crocodiles, les poissons, les antilopes</w:t>
      </w:r>
      <w:r w:rsidR="00EE0916">
        <w:rPr>
          <w:rFonts w:cstheme="minorHAnsi"/>
          <w:sz w:val="24"/>
          <w:szCs w:val="24"/>
        </w:rPr>
        <w:t xml:space="preserve">, </w:t>
      </w:r>
      <w:r w:rsidR="00554F72">
        <w:rPr>
          <w:rFonts w:cstheme="minorHAnsi"/>
          <w:sz w:val="24"/>
          <w:szCs w:val="24"/>
        </w:rPr>
        <w:t>etc.</w:t>
      </w:r>
    </w:p>
    <w:p w:rsidR="00A66D6A" w:rsidRPr="00F50A33" w:rsidRDefault="00A66D6A" w:rsidP="004874C6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t>Parmi les esp</w:t>
      </w:r>
      <w:r w:rsidR="00EE0916">
        <w:rPr>
          <w:rFonts w:cstheme="minorHAnsi"/>
          <w:sz w:val="24"/>
          <w:szCs w:val="24"/>
        </w:rPr>
        <w:t>è</w:t>
      </w:r>
      <w:r w:rsidRPr="00F50A33">
        <w:rPr>
          <w:rFonts w:cstheme="minorHAnsi"/>
          <w:sz w:val="24"/>
          <w:szCs w:val="24"/>
        </w:rPr>
        <w:t xml:space="preserve">ces végétales caractéristiques de </w:t>
      </w:r>
      <w:r w:rsidR="00F415B8" w:rsidRPr="00F50A33">
        <w:rPr>
          <w:rFonts w:cstheme="minorHAnsi"/>
          <w:sz w:val="24"/>
          <w:szCs w:val="24"/>
        </w:rPr>
        <w:t>la</w:t>
      </w:r>
      <w:r w:rsidRPr="00F50A33">
        <w:rPr>
          <w:rFonts w:cstheme="minorHAnsi"/>
          <w:sz w:val="24"/>
          <w:szCs w:val="24"/>
        </w:rPr>
        <w:t xml:space="preserve"> région, les étudiants ont observé les r</w:t>
      </w:r>
      <w:r w:rsidR="00B1724E" w:rsidRPr="00F50A33">
        <w:rPr>
          <w:rFonts w:cstheme="minorHAnsi"/>
          <w:sz w:val="24"/>
          <w:szCs w:val="24"/>
        </w:rPr>
        <w:t>o</w:t>
      </w:r>
      <w:r w:rsidRPr="00F50A33">
        <w:rPr>
          <w:rFonts w:cstheme="minorHAnsi"/>
          <w:sz w:val="24"/>
          <w:szCs w:val="24"/>
        </w:rPr>
        <w:t xml:space="preserve">seaux, les </w:t>
      </w:r>
      <w:r w:rsidR="00EE0916">
        <w:rPr>
          <w:rFonts w:cstheme="minorHAnsi"/>
          <w:sz w:val="24"/>
          <w:szCs w:val="24"/>
        </w:rPr>
        <w:t>palmiers, etc.</w:t>
      </w:r>
    </w:p>
    <w:p w:rsidR="00596B62" w:rsidRDefault="00272B55" w:rsidP="004874C6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lastRenderedPageBreak/>
        <w:t xml:space="preserve">Cette zone </w:t>
      </w:r>
      <w:r w:rsidR="00F4640F">
        <w:rPr>
          <w:rFonts w:cstheme="minorHAnsi"/>
          <w:sz w:val="24"/>
          <w:szCs w:val="24"/>
        </w:rPr>
        <w:t xml:space="preserve">de la plaine de la RISIZI </w:t>
      </w:r>
      <w:r w:rsidRPr="00F50A33">
        <w:rPr>
          <w:rFonts w:cstheme="minorHAnsi"/>
          <w:sz w:val="24"/>
          <w:szCs w:val="24"/>
        </w:rPr>
        <w:t xml:space="preserve">n’était pas </w:t>
      </w:r>
      <w:r w:rsidR="003557A4" w:rsidRPr="00F50A33">
        <w:rPr>
          <w:rFonts w:cstheme="minorHAnsi"/>
          <w:sz w:val="24"/>
          <w:szCs w:val="24"/>
        </w:rPr>
        <w:t xml:space="preserve">propice </w:t>
      </w:r>
      <w:r w:rsidRPr="00F50A33">
        <w:rPr>
          <w:rFonts w:cstheme="minorHAnsi"/>
          <w:sz w:val="24"/>
          <w:szCs w:val="24"/>
        </w:rPr>
        <w:t>pour la construction</w:t>
      </w:r>
      <w:r w:rsidR="00F4640F">
        <w:rPr>
          <w:rFonts w:cstheme="minorHAnsi"/>
          <w:sz w:val="24"/>
          <w:szCs w:val="24"/>
        </w:rPr>
        <w:t>,</w:t>
      </w:r>
      <w:r w:rsidRPr="00F50A33">
        <w:rPr>
          <w:rFonts w:cstheme="minorHAnsi"/>
          <w:sz w:val="24"/>
          <w:szCs w:val="24"/>
        </w:rPr>
        <w:t xml:space="preserve"> car </w:t>
      </w:r>
      <w:r w:rsidR="00F4640F">
        <w:rPr>
          <w:rFonts w:cstheme="minorHAnsi"/>
          <w:sz w:val="24"/>
          <w:szCs w:val="24"/>
        </w:rPr>
        <w:t>il s’agit d’</w:t>
      </w:r>
      <w:r w:rsidR="00F70F39">
        <w:rPr>
          <w:rFonts w:cstheme="minorHAnsi"/>
          <w:sz w:val="24"/>
          <w:szCs w:val="24"/>
        </w:rPr>
        <w:t xml:space="preserve">une zone </w:t>
      </w:r>
      <w:r w:rsidR="00F4640F">
        <w:rPr>
          <w:rFonts w:cstheme="minorHAnsi"/>
          <w:sz w:val="24"/>
          <w:szCs w:val="24"/>
        </w:rPr>
        <w:t xml:space="preserve">à haut risque </w:t>
      </w:r>
      <w:r w:rsidR="008E07B4">
        <w:rPr>
          <w:rFonts w:cstheme="minorHAnsi"/>
          <w:sz w:val="24"/>
          <w:szCs w:val="24"/>
        </w:rPr>
        <w:t xml:space="preserve">concernant les </w:t>
      </w:r>
      <w:r w:rsidR="00F4640F">
        <w:rPr>
          <w:rFonts w:cstheme="minorHAnsi"/>
          <w:sz w:val="24"/>
          <w:szCs w:val="24"/>
        </w:rPr>
        <w:t xml:space="preserve">inondations. </w:t>
      </w:r>
      <w:r w:rsidRPr="00F50A33">
        <w:rPr>
          <w:rFonts w:cstheme="minorHAnsi"/>
          <w:sz w:val="24"/>
          <w:szCs w:val="24"/>
        </w:rPr>
        <w:t>A un certain moment</w:t>
      </w:r>
      <w:r w:rsidR="000B2A10">
        <w:rPr>
          <w:rFonts w:cstheme="minorHAnsi"/>
          <w:sz w:val="24"/>
          <w:szCs w:val="24"/>
        </w:rPr>
        <w:t>,</w:t>
      </w:r>
      <w:r w:rsidRPr="00F50A33">
        <w:rPr>
          <w:rFonts w:cstheme="minorHAnsi"/>
          <w:sz w:val="24"/>
          <w:szCs w:val="24"/>
        </w:rPr>
        <w:t xml:space="preserve"> le sol a été sec</w:t>
      </w:r>
      <w:r w:rsidR="003557A4" w:rsidRPr="00F50A33">
        <w:rPr>
          <w:rFonts w:cstheme="minorHAnsi"/>
          <w:sz w:val="24"/>
          <w:szCs w:val="24"/>
        </w:rPr>
        <w:t>.</w:t>
      </w:r>
      <w:r w:rsidRPr="00F50A33">
        <w:rPr>
          <w:rFonts w:cstheme="minorHAnsi"/>
          <w:sz w:val="24"/>
          <w:szCs w:val="24"/>
        </w:rPr>
        <w:t xml:space="preserve"> </w:t>
      </w:r>
      <w:r w:rsidR="002B6EA9">
        <w:rPr>
          <w:rFonts w:cstheme="minorHAnsi"/>
          <w:sz w:val="24"/>
          <w:szCs w:val="24"/>
        </w:rPr>
        <w:t>Mais, s</w:t>
      </w:r>
      <w:r w:rsidR="00F415B8" w:rsidRPr="00F50A33">
        <w:rPr>
          <w:rFonts w:cstheme="minorHAnsi"/>
          <w:sz w:val="24"/>
          <w:szCs w:val="24"/>
        </w:rPr>
        <w:t xml:space="preserve">uite au manque des espaces </w:t>
      </w:r>
      <w:r w:rsidR="00F4640F">
        <w:rPr>
          <w:rFonts w:cstheme="minorHAnsi"/>
          <w:sz w:val="24"/>
          <w:szCs w:val="24"/>
        </w:rPr>
        <w:t xml:space="preserve">propice </w:t>
      </w:r>
      <w:r w:rsidR="00F415B8" w:rsidRPr="00F50A33">
        <w:rPr>
          <w:rFonts w:cstheme="minorHAnsi"/>
          <w:sz w:val="24"/>
          <w:szCs w:val="24"/>
        </w:rPr>
        <w:t xml:space="preserve">pour la construction, la population </w:t>
      </w:r>
      <w:r w:rsidR="00F4640F">
        <w:rPr>
          <w:rFonts w:cstheme="minorHAnsi"/>
          <w:sz w:val="24"/>
          <w:szCs w:val="24"/>
        </w:rPr>
        <w:t xml:space="preserve">y </w:t>
      </w:r>
      <w:r w:rsidR="00F415B8" w:rsidRPr="00F50A33">
        <w:rPr>
          <w:rFonts w:cstheme="minorHAnsi"/>
          <w:sz w:val="24"/>
          <w:szCs w:val="24"/>
        </w:rPr>
        <w:t xml:space="preserve">a construit et continue </w:t>
      </w:r>
      <w:r w:rsidR="000B2A10">
        <w:rPr>
          <w:rFonts w:cstheme="minorHAnsi"/>
          <w:sz w:val="24"/>
          <w:szCs w:val="24"/>
        </w:rPr>
        <w:t xml:space="preserve">à </w:t>
      </w:r>
      <w:r w:rsidR="00F415B8" w:rsidRPr="00F50A33">
        <w:rPr>
          <w:rFonts w:cstheme="minorHAnsi"/>
          <w:sz w:val="24"/>
          <w:szCs w:val="24"/>
        </w:rPr>
        <w:t xml:space="preserve">construire </w:t>
      </w:r>
      <w:r w:rsidRPr="00F50A33">
        <w:rPr>
          <w:rFonts w:cstheme="minorHAnsi"/>
          <w:sz w:val="24"/>
          <w:szCs w:val="24"/>
        </w:rPr>
        <w:t xml:space="preserve">des maisons et </w:t>
      </w:r>
      <w:r w:rsidR="00F4640F">
        <w:rPr>
          <w:rFonts w:cstheme="minorHAnsi"/>
          <w:sz w:val="24"/>
          <w:szCs w:val="24"/>
        </w:rPr>
        <w:t>d’</w:t>
      </w:r>
      <w:r w:rsidRPr="00F50A33">
        <w:rPr>
          <w:rFonts w:cstheme="minorHAnsi"/>
          <w:sz w:val="24"/>
          <w:szCs w:val="24"/>
        </w:rPr>
        <w:t xml:space="preserve">autres infrastructures. </w:t>
      </w:r>
      <w:r w:rsidR="00F415B8" w:rsidRPr="00F50A33">
        <w:rPr>
          <w:rFonts w:cstheme="minorHAnsi"/>
          <w:sz w:val="24"/>
          <w:szCs w:val="24"/>
        </w:rPr>
        <w:t>Les</w:t>
      </w:r>
      <w:r w:rsidR="002B6EA9">
        <w:rPr>
          <w:rFonts w:cstheme="minorHAnsi"/>
          <w:sz w:val="24"/>
          <w:szCs w:val="24"/>
        </w:rPr>
        <w:t xml:space="preserve"> </w:t>
      </w:r>
      <w:r w:rsidR="00F415B8" w:rsidRPr="00F50A33">
        <w:rPr>
          <w:rFonts w:cstheme="minorHAnsi"/>
          <w:sz w:val="24"/>
          <w:szCs w:val="24"/>
        </w:rPr>
        <w:t xml:space="preserve">conséquences sont </w:t>
      </w:r>
      <w:r w:rsidRPr="00F50A33">
        <w:rPr>
          <w:rFonts w:cstheme="minorHAnsi"/>
          <w:sz w:val="24"/>
          <w:szCs w:val="24"/>
        </w:rPr>
        <w:t>nombreuses</w:t>
      </w:r>
      <w:r w:rsidR="002B6EA9">
        <w:rPr>
          <w:rFonts w:cstheme="minorHAnsi"/>
          <w:sz w:val="24"/>
          <w:szCs w:val="24"/>
        </w:rPr>
        <w:t xml:space="preserve"> pendant les fortes pluies </w:t>
      </w:r>
      <w:r w:rsidR="00F4640F">
        <w:rPr>
          <w:rFonts w:cstheme="minorHAnsi"/>
          <w:sz w:val="24"/>
          <w:szCs w:val="24"/>
        </w:rPr>
        <w:t xml:space="preserve">car la </w:t>
      </w:r>
      <w:r w:rsidR="00F415B8" w:rsidRPr="00F50A33">
        <w:rPr>
          <w:rFonts w:cstheme="minorHAnsi"/>
          <w:sz w:val="24"/>
          <w:szCs w:val="24"/>
        </w:rPr>
        <w:t xml:space="preserve"> population </w:t>
      </w:r>
      <w:r w:rsidR="00F4640F">
        <w:rPr>
          <w:rFonts w:cstheme="minorHAnsi"/>
          <w:sz w:val="24"/>
          <w:szCs w:val="24"/>
        </w:rPr>
        <w:t xml:space="preserve">est obligée de fuir </w:t>
      </w:r>
      <w:r w:rsidR="00F415B8" w:rsidRPr="00F50A33">
        <w:rPr>
          <w:rFonts w:cstheme="minorHAnsi"/>
          <w:sz w:val="24"/>
          <w:szCs w:val="24"/>
        </w:rPr>
        <w:t>le mi</w:t>
      </w:r>
      <w:r w:rsidR="00596B62">
        <w:rPr>
          <w:rFonts w:cstheme="minorHAnsi"/>
          <w:sz w:val="24"/>
          <w:szCs w:val="24"/>
        </w:rPr>
        <w:t>lieu pour s’installer ailleurs</w:t>
      </w:r>
      <w:r w:rsidR="00F4640F">
        <w:rPr>
          <w:rFonts w:cstheme="minorHAnsi"/>
          <w:sz w:val="24"/>
          <w:szCs w:val="24"/>
        </w:rPr>
        <w:t xml:space="preserve">. </w:t>
      </w:r>
      <w:r w:rsidR="00E3401F">
        <w:rPr>
          <w:rFonts w:cstheme="minorHAnsi"/>
          <w:sz w:val="24"/>
          <w:szCs w:val="24"/>
        </w:rPr>
        <w:t>Des maisons sont détruites,</w:t>
      </w:r>
      <w:r w:rsidR="002B6EA9">
        <w:rPr>
          <w:rFonts w:cstheme="minorHAnsi"/>
          <w:sz w:val="24"/>
          <w:szCs w:val="24"/>
        </w:rPr>
        <w:t xml:space="preserve"> des champs de cultures sont abî</w:t>
      </w:r>
      <w:r w:rsidR="00E3401F">
        <w:rPr>
          <w:rFonts w:cstheme="minorHAnsi"/>
          <w:sz w:val="24"/>
          <w:szCs w:val="24"/>
        </w:rPr>
        <w:t>més mais aussi</w:t>
      </w:r>
      <w:r w:rsidR="002B6EA9">
        <w:rPr>
          <w:rFonts w:cstheme="minorHAnsi"/>
          <w:sz w:val="24"/>
          <w:szCs w:val="24"/>
        </w:rPr>
        <w:t xml:space="preserve">, </w:t>
      </w:r>
      <w:r w:rsidR="00E3401F">
        <w:rPr>
          <w:rFonts w:cstheme="minorHAnsi"/>
          <w:sz w:val="24"/>
          <w:szCs w:val="24"/>
        </w:rPr>
        <w:t>des animaux fuient vers d’autres endroits.</w:t>
      </w:r>
      <w:r w:rsidR="002B6EA9">
        <w:rPr>
          <w:rFonts w:cstheme="minorHAnsi"/>
          <w:sz w:val="24"/>
          <w:szCs w:val="24"/>
        </w:rPr>
        <w:t xml:space="preserve"> </w:t>
      </w:r>
      <w:r w:rsidR="00596B62">
        <w:rPr>
          <w:rFonts w:cstheme="minorHAnsi"/>
          <w:sz w:val="24"/>
          <w:szCs w:val="24"/>
        </w:rPr>
        <w:t>M</w:t>
      </w:r>
      <w:r w:rsidR="00F415B8" w:rsidRPr="00F50A33">
        <w:rPr>
          <w:rFonts w:cstheme="minorHAnsi"/>
          <w:sz w:val="24"/>
          <w:szCs w:val="24"/>
        </w:rPr>
        <w:t>algré ces inondations</w:t>
      </w:r>
      <w:r w:rsidRPr="00F50A33">
        <w:rPr>
          <w:rFonts w:cstheme="minorHAnsi"/>
          <w:sz w:val="24"/>
          <w:szCs w:val="24"/>
        </w:rPr>
        <w:t>,</w:t>
      </w:r>
      <w:r w:rsidR="002B6EA9">
        <w:rPr>
          <w:rFonts w:cstheme="minorHAnsi"/>
          <w:sz w:val="24"/>
          <w:szCs w:val="24"/>
        </w:rPr>
        <w:t xml:space="preserve"> </w:t>
      </w:r>
      <w:r w:rsidR="00E3401F">
        <w:rPr>
          <w:rFonts w:cstheme="minorHAnsi"/>
          <w:sz w:val="24"/>
          <w:szCs w:val="24"/>
        </w:rPr>
        <w:t>les étudiants ont remarqué</w:t>
      </w:r>
      <w:r w:rsidR="00F415B8" w:rsidRPr="00F50A33">
        <w:rPr>
          <w:rFonts w:cstheme="minorHAnsi"/>
          <w:sz w:val="24"/>
          <w:szCs w:val="24"/>
        </w:rPr>
        <w:t xml:space="preserve"> que certain</w:t>
      </w:r>
      <w:r w:rsidR="00596B62">
        <w:rPr>
          <w:rFonts w:cstheme="minorHAnsi"/>
          <w:sz w:val="24"/>
          <w:szCs w:val="24"/>
        </w:rPr>
        <w:t>e</w:t>
      </w:r>
      <w:r w:rsidR="00F415B8" w:rsidRPr="00F50A33">
        <w:rPr>
          <w:rFonts w:cstheme="minorHAnsi"/>
          <w:sz w:val="24"/>
          <w:szCs w:val="24"/>
        </w:rPr>
        <w:t xml:space="preserve">s </w:t>
      </w:r>
      <w:r w:rsidR="00596B62">
        <w:rPr>
          <w:rFonts w:cstheme="minorHAnsi"/>
          <w:sz w:val="24"/>
          <w:szCs w:val="24"/>
        </w:rPr>
        <w:t xml:space="preserve">personnes </w:t>
      </w:r>
      <w:r w:rsidR="00F415B8" w:rsidRPr="00F50A33">
        <w:rPr>
          <w:rFonts w:cstheme="minorHAnsi"/>
          <w:sz w:val="24"/>
          <w:szCs w:val="24"/>
        </w:rPr>
        <w:t xml:space="preserve">restent dans cette </w:t>
      </w:r>
      <w:r w:rsidR="000B2A10">
        <w:rPr>
          <w:rFonts w:cstheme="minorHAnsi"/>
          <w:sz w:val="24"/>
          <w:szCs w:val="24"/>
        </w:rPr>
        <w:t>zone</w:t>
      </w:r>
      <w:r w:rsidR="00F415B8" w:rsidRPr="00F50A33">
        <w:rPr>
          <w:rFonts w:cstheme="minorHAnsi"/>
          <w:sz w:val="24"/>
          <w:szCs w:val="24"/>
        </w:rPr>
        <w:t xml:space="preserve"> à cause du commerce </w:t>
      </w:r>
      <w:r w:rsidR="00596B62">
        <w:rPr>
          <w:rFonts w:cstheme="minorHAnsi"/>
          <w:sz w:val="24"/>
          <w:szCs w:val="24"/>
        </w:rPr>
        <w:t xml:space="preserve">très actif </w:t>
      </w:r>
      <w:r w:rsidR="00F415B8" w:rsidRPr="00F50A33">
        <w:rPr>
          <w:rFonts w:cstheme="minorHAnsi"/>
          <w:sz w:val="24"/>
          <w:szCs w:val="24"/>
        </w:rPr>
        <w:t xml:space="preserve">avec la République Démocratique du Congo. </w:t>
      </w:r>
    </w:p>
    <w:p w:rsidR="00272B55" w:rsidRDefault="00272B55" w:rsidP="004874C6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t xml:space="preserve">Les étudiants ont </w:t>
      </w:r>
      <w:r w:rsidR="00660E09">
        <w:rPr>
          <w:rFonts w:cstheme="minorHAnsi"/>
          <w:sz w:val="24"/>
          <w:szCs w:val="24"/>
        </w:rPr>
        <w:t>réalisé que c</w:t>
      </w:r>
      <w:r w:rsidRPr="00F50A33">
        <w:rPr>
          <w:rFonts w:cstheme="minorHAnsi"/>
          <w:sz w:val="24"/>
          <w:szCs w:val="24"/>
        </w:rPr>
        <w:t>ette zone est caractérisée par un sol salé</w:t>
      </w:r>
      <w:r w:rsidR="00A31A2D">
        <w:rPr>
          <w:rFonts w:cstheme="minorHAnsi"/>
          <w:sz w:val="24"/>
          <w:szCs w:val="24"/>
        </w:rPr>
        <w:t xml:space="preserve">, contenant donc </w:t>
      </w:r>
      <w:r w:rsidRPr="00F50A33">
        <w:rPr>
          <w:rFonts w:cstheme="minorHAnsi"/>
          <w:sz w:val="24"/>
          <w:szCs w:val="24"/>
        </w:rPr>
        <w:t xml:space="preserve">du sel.  Il s’agit du sel </w:t>
      </w:r>
      <w:r w:rsidR="00FB62F7">
        <w:rPr>
          <w:rFonts w:cstheme="minorHAnsi"/>
          <w:sz w:val="24"/>
          <w:szCs w:val="24"/>
        </w:rPr>
        <w:t xml:space="preserve">apporté </w:t>
      </w:r>
      <w:r w:rsidRPr="00F50A33">
        <w:rPr>
          <w:rFonts w:cstheme="minorHAnsi"/>
          <w:sz w:val="24"/>
          <w:szCs w:val="24"/>
        </w:rPr>
        <w:t xml:space="preserve">par les alluvions qui ont été déposés dans le Delta </w:t>
      </w:r>
      <w:r w:rsidR="00E3401F">
        <w:rPr>
          <w:rFonts w:cstheme="minorHAnsi"/>
          <w:sz w:val="24"/>
          <w:szCs w:val="24"/>
        </w:rPr>
        <w:t>de G</w:t>
      </w:r>
      <w:r w:rsidR="000235E2">
        <w:rPr>
          <w:rFonts w:cstheme="minorHAnsi"/>
          <w:sz w:val="24"/>
          <w:szCs w:val="24"/>
        </w:rPr>
        <w:t>atumba</w:t>
      </w:r>
      <w:r w:rsidR="007D5985">
        <w:rPr>
          <w:rFonts w:cstheme="minorHAnsi"/>
          <w:sz w:val="24"/>
          <w:szCs w:val="24"/>
        </w:rPr>
        <w:t xml:space="preserve"> en provenance du l</w:t>
      </w:r>
      <w:r w:rsidRPr="00F50A33">
        <w:rPr>
          <w:rFonts w:cstheme="minorHAnsi"/>
          <w:sz w:val="24"/>
          <w:szCs w:val="24"/>
        </w:rPr>
        <w:t>ac KIVU.</w:t>
      </w:r>
    </w:p>
    <w:p w:rsidR="009C6867" w:rsidRPr="00F50A33" w:rsidRDefault="009C6867" w:rsidP="00DD69D7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124091" cy="2406769"/>
            <wp:effectExtent l="0" t="0" r="0" b="0"/>
            <wp:docPr id="2" name="Image 2" descr="C:\Users\BUTOYI\AppData\Local\Microsoft\Windows\INetCache\Content.Word\WhatsApp Image 2025-07-21 at 17.06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TOYI\AppData\Local\Microsoft\Windows\INetCache\Content.Word\WhatsApp Image 2025-07-21 at 17.06.5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96" cy="240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D7">
        <w:rPr>
          <w:rFonts w:cstheme="minorHAnsi"/>
          <w:sz w:val="24"/>
          <w:szCs w:val="24"/>
        </w:rPr>
        <w:t xml:space="preserve">     </w:t>
      </w:r>
      <w:r w:rsidR="00261C2A">
        <w:rPr>
          <w:rFonts w:cstheme="minorHAnsi"/>
          <w:sz w:val="24"/>
          <w:szCs w:val="24"/>
        </w:rPr>
        <w:t xml:space="preserve">             </w:t>
      </w:r>
      <w:r w:rsidR="00DD69D7">
        <w:rPr>
          <w:rFonts w:cstheme="minorHAnsi"/>
          <w:sz w:val="24"/>
          <w:szCs w:val="24"/>
        </w:rPr>
        <w:t xml:space="preserve">      </w:t>
      </w:r>
      <w:r w:rsidR="00DD69D7">
        <w:rPr>
          <w:noProof/>
        </w:rPr>
        <w:drawing>
          <wp:inline distT="0" distB="0" distL="0" distR="0">
            <wp:extent cx="5055079" cy="2484408"/>
            <wp:effectExtent l="0" t="0" r="0" b="0"/>
            <wp:docPr id="9" name="Image 9" descr="C:\Users\BUTOYI\AppData\Local\Microsoft\Windows\INetCache\Content.Word\WhatsApp Image 2025-07-21 at 17.0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UTOYI\AppData\Local\Microsoft\Windows\INetCache\Content.Word\WhatsApp Image 2025-07-21 at 17.06.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76" cy="24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A8" w:rsidRDefault="007D5985" w:rsidP="004874C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r w:rsidR="00D3784B" w:rsidRPr="00F50A33">
        <w:rPr>
          <w:rFonts w:cstheme="minorHAnsi"/>
          <w:sz w:val="24"/>
          <w:szCs w:val="24"/>
        </w:rPr>
        <w:t>termin</w:t>
      </w:r>
      <w:r>
        <w:rPr>
          <w:rFonts w:cstheme="minorHAnsi"/>
          <w:sz w:val="24"/>
          <w:szCs w:val="24"/>
        </w:rPr>
        <w:t xml:space="preserve">ant </w:t>
      </w:r>
      <w:r w:rsidR="00D3784B" w:rsidRPr="00F50A33">
        <w:rPr>
          <w:rFonts w:cstheme="minorHAnsi"/>
          <w:sz w:val="24"/>
          <w:szCs w:val="24"/>
        </w:rPr>
        <w:t xml:space="preserve">les observations de la plaine de l’IMBO, les étudiants ont eu l’occasion d’observer les eaux du </w:t>
      </w:r>
      <w:r w:rsidR="00EC23B3">
        <w:rPr>
          <w:rFonts w:cstheme="minorHAnsi"/>
          <w:sz w:val="24"/>
          <w:szCs w:val="24"/>
        </w:rPr>
        <w:t xml:space="preserve">lac Tanganyika et leur </w:t>
      </w:r>
      <w:r w:rsidR="00D3784B" w:rsidRPr="00F50A33">
        <w:rPr>
          <w:rFonts w:cstheme="minorHAnsi"/>
          <w:sz w:val="24"/>
          <w:szCs w:val="24"/>
        </w:rPr>
        <w:t>impact sur les habitations environnantes. Ils ont constaté que les maisons, les hôtels et autres bâtiments d</w:t>
      </w:r>
      <w:r w:rsidR="00830668">
        <w:rPr>
          <w:rFonts w:cstheme="minorHAnsi"/>
          <w:sz w:val="24"/>
          <w:szCs w:val="24"/>
        </w:rPr>
        <w:t>’intérêt public ont été détruit</w:t>
      </w:r>
      <w:r w:rsidR="00FB62F7">
        <w:rPr>
          <w:rFonts w:cstheme="minorHAnsi"/>
          <w:sz w:val="24"/>
          <w:szCs w:val="24"/>
        </w:rPr>
        <w:t>s suite</w:t>
      </w:r>
      <w:r w:rsidR="00D3784B" w:rsidRPr="00F50A33">
        <w:rPr>
          <w:rFonts w:cstheme="minorHAnsi"/>
          <w:sz w:val="24"/>
          <w:szCs w:val="24"/>
        </w:rPr>
        <w:t xml:space="preserve"> aux inondations. </w:t>
      </w:r>
    </w:p>
    <w:p w:rsidR="002A47AA" w:rsidRDefault="002A47AA" w:rsidP="004874C6">
      <w:pPr>
        <w:jc w:val="both"/>
        <w:rPr>
          <w:rFonts w:cstheme="minorHAnsi"/>
          <w:sz w:val="24"/>
          <w:szCs w:val="24"/>
        </w:rPr>
      </w:pPr>
    </w:p>
    <w:p w:rsidR="002A47AA" w:rsidRPr="00F50A33" w:rsidRDefault="002A47AA" w:rsidP="004874C6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352A8" w:rsidRPr="00FB62F7" w:rsidRDefault="00C65AD3" w:rsidP="00C65AD3">
      <w:pPr>
        <w:jc w:val="both"/>
        <w:rPr>
          <w:rFonts w:cstheme="minorHAnsi"/>
          <w:b/>
          <w:sz w:val="24"/>
          <w:szCs w:val="24"/>
        </w:rPr>
      </w:pPr>
      <w:r w:rsidRPr="00FB62F7">
        <w:rPr>
          <w:rFonts w:cstheme="minorHAnsi"/>
          <w:b/>
          <w:sz w:val="24"/>
          <w:szCs w:val="24"/>
        </w:rPr>
        <w:lastRenderedPageBreak/>
        <w:t>2. VISITE</w:t>
      </w:r>
      <w:r w:rsidR="006352A8" w:rsidRPr="00FB62F7">
        <w:rPr>
          <w:rFonts w:cstheme="minorHAnsi"/>
          <w:b/>
          <w:sz w:val="24"/>
          <w:szCs w:val="24"/>
        </w:rPr>
        <w:t xml:space="preserve"> DU MUSEE VIVANT DE BUJUMBURA</w:t>
      </w:r>
    </w:p>
    <w:p w:rsidR="00DE772B" w:rsidRPr="00FB62F7" w:rsidRDefault="00DE772B" w:rsidP="004874C6">
      <w:pPr>
        <w:jc w:val="both"/>
        <w:rPr>
          <w:rFonts w:cstheme="minorHAnsi"/>
          <w:sz w:val="24"/>
          <w:szCs w:val="24"/>
        </w:rPr>
      </w:pPr>
      <w:r w:rsidRPr="00FB62F7">
        <w:rPr>
          <w:rFonts w:cstheme="minorHAnsi"/>
          <w:sz w:val="24"/>
          <w:szCs w:val="24"/>
        </w:rPr>
        <w:t>En cette même date, les étudiants ont eu l’occasion de visiter le musée vivant de BUJUMBURA</w:t>
      </w:r>
      <w:r w:rsidR="00FB4320" w:rsidRPr="00FB62F7">
        <w:rPr>
          <w:rFonts w:cstheme="minorHAnsi"/>
          <w:sz w:val="24"/>
          <w:szCs w:val="24"/>
        </w:rPr>
        <w:t xml:space="preserve">, particulièrement le parc </w:t>
      </w:r>
      <w:r w:rsidR="009B160B">
        <w:rPr>
          <w:rFonts w:cstheme="minorHAnsi"/>
          <w:sz w:val="24"/>
          <w:szCs w:val="24"/>
        </w:rPr>
        <w:t>A</w:t>
      </w:r>
      <w:r w:rsidR="00FB4320" w:rsidRPr="00FB62F7">
        <w:rPr>
          <w:rFonts w:cstheme="minorHAnsi"/>
          <w:sz w:val="24"/>
          <w:szCs w:val="24"/>
        </w:rPr>
        <w:t>nimalier</w:t>
      </w:r>
      <w:r w:rsidR="006352A8" w:rsidRPr="00FB62F7">
        <w:rPr>
          <w:rFonts w:cstheme="minorHAnsi"/>
          <w:sz w:val="24"/>
          <w:szCs w:val="24"/>
        </w:rPr>
        <w:t>.</w:t>
      </w:r>
      <w:r w:rsidR="009B160B">
        <w:rPr>
          <w:rFonts w:cstheme="minorHAnsi"/>
          <w:sz w:val="24"/>
          <w:szCs w:val="24"/>
        </w:rPr>
        <w:t xml:space="preserve"> </w:t>
      </w:r>
      <w:r w:rsidR="00960C19" w:rsidRPr="00FB62F7">
        <w:rPr>
          <w:rFonts w:cstheme="minorHAnsi"/>
          <w:sz w:val="24"/>
          <w:szCs w:val="24"/>
        </w:rPr>
        <w:t xml:space="preserve">Le musée vivant de Bujumbura a été fondé en 1977. Il s’agit d’un musée dédié </w:t>
      </w:r>
      <w:r w:rsidR="00FB62F7" w:rsidRPr="00FB62F7">
        <w:rPr>
          <w:rFonts w:cstheme="minorHAnsi"/>
          <w:sz w:val="24"/>
          <w:szCs w:val="24"/>
        </w:rPr>
        <w:t>à la faune et à</w:t>
      </w:r>
      <w:r w:rsidR="00960C19" w:rsidRPr="00FB62F7">
        <w:rPr>
          <w:rFonts w:cstheme="minorHAnsi"/>
          <w:sz w:val="24"/>
          <w:szCs w:val="24"/>
        </w:rPr>
        <w:t xml:space="preserve"> l’art.  </w:t>
      </w:r>
      <w:r w:rsidR="00FB4320" w:rsidRPr="00FB62F7">
        <w:rPr>
          <w:rFonts w:cstheme="minorHAnsi"/>
          <w:sz w:val="24"/>
          <w:szCs w:val="24"/>
        </w:rPr>
        <w:t xml:space="preserve">Au cours de cette visite, les étudiants ont observé </w:t>
      </w:r>
      <w:r w:rsidR="00960C19" w:rsidRPr="00FB62F7">
        <w:rPr>
          <w:rFonts w:cstheme="minorHAnsi"/>
          <w:sz w:val="24"/>
          <w:szCs w:val="24"/>
        </w:rPr>
        <w:t>une collection d’</w:t>
      </w:r>
      <w:r w:rsidR="00FB4320" w:rsidRPr="00FB62F7">
        <w:rPr>
          <w:rFonts w:cstheme="minorHAnsi"/>
          <w:sz w:val="24"/>
          <w:szCs w:val="24"/>
        </w:rPr>
        <w:t xml:space="preserve">animaux entre autres : le </w:t>
      </w:r>
      <w:r w:rsidR="006352A8" w:rsidRPr="00FB62F7">
        <w:rPr>
          <w:rFonts w:cstheme="minorHAnsi"/>
          <w:sz w:val="24"/>
          <w:szCs w:val="24"/>
        </w:rPr>
        <w:t>léopard</w:t>
      </w:r>
      <w:r w:rsidR="00FB4320" w:rsidRPr="00FB62F7">
        <w:rPr>
          <w:rFonts w:cstheme="minorHAnsi"/>
          <w:sz w:val="24"/>
          <w:szCs w:val="24"/>
        </w:rPr>
        <w:t>, l</w:t>
      </w:r>
      <w:r w:rsidR="00960C19" w:rsidRPr="00FB62F7">
        <w:rPr>
          <w:rFonts w:cstheme="minorHAnsi"/>
          <w:sz w:val="24"/>
          <w:szCs w:val="24"/>
        </w:rPr>
        <w:t>es crocodiles, les serpents, l’antilope</w:t>
      </w:r>
      <w:r w:rsidR="00FB4320" w:rsidRPr="00FB62F7">
        <w:rPr>
          <w:rFonts w:cstheme="minorHAnsi"/>
          <w:sz w:val="24"/>
          <w:szCs w:val="24"/>
        </w:rPr>
        <w:t xml:space="preserve">, les </w:t>
      </w:r>
      <w:r w:rsidR="00960C19" w:rsidRPr="00FB62F7">
        <w:rPr>
          <w:rFonts w:cstheme="minorHAnsi"/>
          <w:sz w:val="24"/>
          <w:szCs w:val="24"/>
        </w:rPr>
        <w:t>chimpanzés</w:t>
      </w:r>
      <w:r w:rsidR="00FB4320" w:rsidRPr="00FB62F7">
        <w:rPr>
          <w:rFonts w:cstheme="minorHAnsi"/>
          <w:sz w:val="24"/>
          <w:szCs w:val="24"/>
        </w:rPr>
        <w:t>, les tortues. Chaque fois</w:t>
      </w:r>
      <w:r w:rsidR="006352A8" w:rsidRPr="00FB62F7">
        <w:rPr>
          <w:rFonts w:cstheme="minorHAnsi"/>
          <w:sz w:val="24"/>
          <w:szCs w:val="24"/>
        </w:rPr>
        <w:t>,</w:t>
      </w:r>
      <w:r w:rsidR="00FB4320" w:rsidRPr="00FB62F7">
        <w:rPr>
          <w:rFonts w:cstheme="minorHAnsi"/>
          <w:sz w:val="24"/>
          <w:szCs w:val="24"/>
        </w:rPr>
        <w:t xml:space="preserve">  le guide leur expliquait le mode de </w:t>
      </w:r>
      <w:r w:rsidR="006352A8" w:rsidRPr="00FB62F7">
        <w:rPr>
          <w:rFonts w:cstheme="minorHAnsi"/>
          <w:sz w:val="24"/>
          <w:szCs w:val="24"/>
        </w:rPr>
        <w:t>vie de ces animaux</w:t>
      </w:r>
      <w:r w:rsidR="00FB4320" w:rsidRPr="00FB62F7">
        <w:rPr>
          <w:rFonts w:cstheme="minorHAnsi"/>
          <w:sz w:val="24"/>
          <w:szCs w:val="24"/>
        </w:rPr>
        <w:t xml:space="preserve">. </w:t>
      </w:r>
      <w:r w:rsidR="006352A8" w:rsidRPr="00FB62F7">
        <w:rPr>
          <w:rFonts w:cstheme="minorHAnsi"/>
          <w:sz w:val="24"/>
          <w:szCs w:val="24"/>
        </w:rPr>
        <w:t xml:space="preserve"> Le musée vivant accueille beaucoup de visiteurs et génère </w:t>
      </w:r>
      <w:r w:rsidR="0052220F" w:rsidRPr="00FB62F7">
        <w:rPr>
          <w:rFonts w:cstheme="minorHAnsi"/>
          <w:sz w:val="24"/>
          <w:szCs w:val="24"/>
        </w:rPr>
        <w:t xml:space="preserve">beaucoup </w:t>
      </w:r>
      <w:r w:rsidR="006352A8" w:rsidRPr="00FB62F7">
        <w:rPr>
          <w:rFonts w:cstheme="minorHAnsi"/>
          <w:sz w:val="24"/>
          <w:szCs w:val="24"/>
        </w:rPr>
        <w:t xml:space="preserve">de </w:t>
      </w:r>
      <w:r w:rsidR="00604C9C">
        <w:rPr>
          <w:rFonts w:cstheme="minorHAnsi"/>
          <w:sz w:val="24"/>
          <w:szCs w:val="24"/>
        </w:rPr>
        <w:t xml:space="preserve">fonds </w:t>
      </w:r>
      <w:r w:rsidR="0052220F" w:rsidRPr="00FB62F7">
        <w:rPr>
          <w:rFonts w:cstheme="minorHAnsi"/>
          <w:sz w:val="24"/>
          <w:szCs w:val="24"/>
        </w:rPr>
        <w:t>à</w:t>
      </w:r>
      <w:r w:rsidR="006352A8" w:rsidRPr="00FB62F7">
        <w:rPr>
          <w:rFonts w:cstheme="minorHAnsi"/>
          <w:sz w:val="24"/>
          <w:szCs w:val="24"/>
        </w:rPr>
        <w:t xml:space="preserve"> l’Etat.</w:t>
      </w:r>
    </w:p>
    <w:p w:rsidR="009C6867" w:rsidRDefault="009C6867" w:rsidP="004874C6">
      <w:pPr>
        <w:jc w:val="both"/>
        <w:rPr>
          <w:rFonts w:cstheme="minorHAnsi"/>
          <w:color w:val="FF0000"/>
          <w:sz w:val="24"/>
          <w:szCs w:val="24"/>
        </w:rPr>
      </w:pPr>
    </w:p>
    <w:p w:rsidR="009C6867" w:rsidRDefault="009C6867" w:rsidP="009C6867">
      <w:pPr>
        <w:jc w:val="center"/>
        <w:rPr>
          <w:rFonts w:cstheme="minorHAnsi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080872" cy="2053087"/>
            <wp:effectExtent l="0" t="0" r="0" b="0"/>
            <wp:docPr id="5" name="Image 5" descr="C:\Users\BUTOYI\AppData\Local\Microsoft\Windows\INetCache\Content.Word\WhatsApp Image 2025-07-15 at 10.3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TOYI\AppData\Local\Microsoft\Windows\INetCache\Content.Word\WhatsApp Image 2025-07-15 at 10.30.2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0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4D" w:rsidRDefault="009C6867" w:rsidP="004874C6">
      <w:pPr>
        <w:jc w:val="both"/>
        <w:rPr>
          <w:rFonts w:cstheme="minorHAnsi"/>
          <w:color w:val="FF0000"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389517" cy="1932317"/>
            <wp:effectExtent l="0" t="0" r="0" b="0"/>
            <wp:docPr id="3" name="Image 3" descr="C:\Users\BUTOYI\AppData\Local\Microsoft\Windows\INetCache\Content.Word\WhatsApp Image 2025-07-15 at 10.3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TOYI\AppData\Local\Microsoft\Windows\INetCache\Content.Word\WhatsApp Image 2025-07-15 at 10.31.1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28" cy="193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320" w:rsidRPr="00F50A33">
        <w:rPr>
          <w:rFonts w:cstheme="minorHAnsi"/>
          <w:color w:val="FF0000"/>
          <w:sz w:val="24"/>
          <w:szCs w:val="24"/>
        </w:rPr>
        <w:t>.</w:t>
      </w:r>
      <w:r>
        <w:rPr>
          <w:rFonts w:cstheme="minorHAnsi"/>
          <w:color w:val="FF000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165231" cy="1984075"/>
            <wp:effectExtent l="0" t="0" r="0" b="0"/>
            <wp:docPr id="4" name="Image 4" descr="C:\Users\BUTOYI\AppData\Local\Microsoft\Windows\INetCache\Content.Word\WhatsApp Image 2025-07-15 at 10.2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TOYI\AppData\Local\Microsoft\Windows\INetCache\Content.Word\WhatsApp Image 2025-07-15 at 10.28.5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22" cy="1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8528" cy="1906055"/>
            <wp:effectExtent l="0" t="0" r="0" b="0"/>
            <wp:docPr id="6" name="Image 6" descr="C:\Users\BUTOYI\AppData\Local\Microsoft\Windows\INetCache\Content.Word\WhatsApp Image 2025-07-15 at 10.2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UTOYI\AppData\Local\Microsoft\Windows\INetCache\Content.Word\WhatsApp Image 2025-07-15 at 10.27.5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FF0000"/>
          <w:sz w:val="24"/>
          <w:szCs w:val="24"/>
        </w:rPr>
        <w:t xml:space="preserve">                             </w:t>
      </w:r>
      <w:r>
        <w:rPr>
          <w:noProof/>
        </w:rPr>
        <w:drawing>
          <wp:inline distT="0" distB="0" distL="0" distR="0" wp14:anchorId="2760A290" wp14:editId="41492922">
            <wp:extent cx="2139351" cy="1906055"/>
            <wp:effectExtent l="0" t="0" r="0" b="0"/>
            <wp:docPr id="7" name="Image 7" descr="C:\Users\BUTOYI\AppData\Local\Microsoft\Windows\INetCache\Content.Word\WhatsApp Image 2025-07-15 at 10.2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UTOYI\AppData\Local\Microsoft\Windows\INetCache\Content.Word\WhatsApp Image 2025-07-15 at 10.27.0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2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E4" w:rsidRDefault="00AA69E4" w:rsidP="004874C6">
      <w:pPr>
        <w:jc w:val="both"/>
        <w:rPr>
          <w:rFonts w:cstheme="minorHAnsi"/>
          <w:color w:val="FF0000"/>
          <w:sz w:val="24"/>
          <w:szCs w:val="24"/>
        </w:rPr>
      </w:pPr>
    </w:p>
    <w:p w:rsidR="00AA69E4" w:rsidRDefault="00AA69E4" w:rsidP="004874C6">
      <w:pPr>
        <w:jc w:val="both"/>
        <w:rPr>
          <w:rFonts w:cstheme="minorHAnsi"/>
          <w:color w:val="FF0000"/>
          <w:sz w:val="24"/>
          <w:szCs w:val="24"/>
        </w:rPr>
      </w:pPr>
    </w:p>
    <w:p w:rsidR="00AA69E4" w:rsidRDefault="00AA69E4" w:rsidP="004874C6">
      <w:pPr>
        <w:jc w:val="both"/>
        <w:rPr>
          <w:rFonts w:cstheme="minorHAnsi"/>
          <w:color w:val="FF0000"/>
          <w:sz w:val="24"/>
          <w:szCs w:val="24"/>
        </w:rPr>
      </w:pPr>
    </w:p>
    <w:p w:rsidR="00AA69E4" w:rsidRDefault="00AA69E4" w:rsidP="004874C6">
      <w:pPr>
        <w:jc w:val="both"/>
        <w:rPr>
          <w:rFonts w:cstheme="minorHAnsi"/>
          <w:color w:val="FF0000"/>
          <w:sz w:val="24"/>
          <w:szCs w:val="24"/>
        </w:rPr>
      </w:pPr>
    </w:p>
    <w:p w:rsidR="00A4374D" w:rsidRPr="00FB62F7" w:rsidRDefault="00FB62F7" w:rsidP="004874C6">
      <w:pPr>
        <w:jc w:val="both"/>
        <w:rPr>
          <w:rFonts w:cstheme="minorHAnsi"/>
          <w:b/>
          <w:sz w:val="24"/>
          <w:szCs w:val="24"/>
        </w:rPr>
      </w:pPr>
      <w:r w:rsidRPr="00FB62F7">
        <w:rPr>
          <w:rFonts w:cstheme="minorHAnsi"/>
          <w:b/>
          <w:sz w:val="24"/>
          <w:szCs w:val="24"/>
        </w:rPr>
        <w:t>3. Visite</w:t>
      </w:r>
      <w:r w:rsidR="00A4374D" w:rsidRPr="00FB62F7">
        <w:rPr>
          <w:rFonts w:cstheme="minorHAnsi"/>
          <w:b/>
          <w:sz w:val="24"/>
          <w:szCs w:val="24"/>
        </w:rPr>
        <w:t xml:space="preserve"> des escarpements de MIGWA</w:t>
      </w:r>
    </w:p>
    <w:p w:rsidR="00830668" w:rsidRDefault="00FB4320" w:rsidP="004874C6">
      <w:pPr>
        <w:jc w:val="both"/>
        <w:rPr>
          <w:rFonts w:cstheme="minorHAnsi"/>
          <w:sz w:val="24"/>
          <w:szCs w:val="24"/>
        </w:rPr>
      </w:pPr>
      <w:r w:rsidRPr="00F50A33">
        <w:rPr>
          <w:rFonts w:cstheme="minorHAnsi"/>
          <w:sz w:val="24"/>
          <w:szCs w:val="24"/>
        </w:rPr>
        <w:t>Par la suite, les étudiants ont effectué une visite du site de KIRIRI pour mont</w:t>
      </w:r>
      <w:r w:rsidR="0004098A" w:rsidRPr="00F50A33">
        <w:rPr>
          <w:rFonts w:cstheme="minorHAnsi"/>
          <w:sz w:val="24"/>
          <w:szCs w:val="24"/>
        </w:rPr>
        <w:t>r</w:t>
      </w:r>
      <w:r w:rsidRPr="00F50A33">
        <w:rPr>
          <w:rFonts w:cstheme="minorHAnsi"/>
          <w:sz w:val="24"/>
          <w:szCs w:val="24"/>
        </w:rPr>
        <w:t>er l</w:t>
      </w:r>
      <w:r w:rsidR="00830668">
        <w:rPr>
          <w:rFonts w:cstheme="minorHAnsi"/>
          <w:sz w:val="24"/>
          <w:szCs w:val="24"/>
        </w:rPr>
        <w:t>a nature de la roche</w:t>
      </w:r>
      <w:r w:rsidR="00C93B21">
        <w:rPr>
          <w:rFonts w:cstheme="minorHAnsi"/>
          <w:sz w:val="24"/>
          <w:szCs w:val="24"/>
        </w:rPr>
        <w:t xml:space="preserve"> </w:t>
      </w:r>
      <w:r w:rsidR="00830668">
        <w:rPr>
          <w:rFonts w:cstheme="minorHAnsi"/>
          <w:sz w:val="24"/>
          <w:szCs w:val="24"/>
        </w:rPr>
        <w:t xml:space="preserve">caractéristique des régions de MIRWA </w:t>
      </w:r>
      <w:r w:rsidRPr="00F50A33">
        <w:rPr>
          <w:rFonts w:cstheme="minorHAnsi"/>
          <w:sz w:val="24"/>
          <w:szCs w:val="24"/>
        </w:rPr>
        <w:t xml:space="preserve">qui </w:t>
      </w:r>
      <w:r w:rsidR="0048445E">
        <w:rPr>
          <w:rFonts w:cstheme="minorHAnsi"/>
          <w:sz w:val="24"/>
          <w:szCs w:val="24"/>
        </w:rPr>
        <w:t xml:space="preserve">est </w:t>
      </w:r>
      <w:r w:rsidR="00830668">
        <w:rPr>
          <w:rFonts w:cstheme="minorHAnsi"/>
          <w:sz w:val="24"/>
          <w:szCs w:val="24"/>
        </w:rPr>
        <w:t>l’une des causes majeure</w:t>
      </w:r>
      <w:r w:rsidR="00FB62F7">
        <w:rPr>
          <w:rFonts w:cstheme="minorHAnsi"/>
          <w:sz w:val="24"/>
          <w:szCs w:val="24"/>
        </w:rPr>
        <w:t>s</w:t>
      </w:r>
      <w:r w:rsidR="00C93B21">
        <w:rPr>
          <w:rFonts w:cstheme="minorHAnsi"/>
          <w:sz w:val="24"/>
          <w:szCs w:val="24"/>
        </w:rPr>
        <w:t xml:space="preserve"> </w:t>
      </w:r>
      <w:r w:rsidRPr="00F50A33">
        <w:rPr>
          <w:rFonts w:cstheme="minorHAnsi"/>
          <w:sz w:val="24"/>
          <w:szCs w:val="24"/>
        </w:rPr>
        <w:t xml:space="preserve">des </w:t>
      </w:r>
      <w:r w:rsidR="0004098A" w:rsidRPr="00F50A33">
        <w:rPr>
          <w:rFonts w:cstheme="minorHAnsi"/>
          <w:sz w:val="24"/>
          <w:szCs w:val="24"/>
        </w:rPr>
        <w:t xml:space="preserve">glissements de </w:t>
      </w:r>
      <w:r w:rsidR="00830668" w:rsidRPr="00F50A33">
        <w:rPr>
          <w:rFonts w:cstheme="minorHAnsi"/>
          <w:sz w:val="24"/>
          <w:szCs w:val="24"/>
        </w:rPr>
        <w:t>terrains</w:t>
      </w:r>
      <w:r w:rsidR="00830668">
        <w:rPr>
          <w:rFonts w:cstheme="minorHAnsi"/>
          <w:sz w:val="24"/>
          <w:szCs w:val="24"/>
        </w:rPr>
        <w:t xml:space="preserve">. </w:t>
      </w:r>
    </w:p>
    <w:p w:rsidR="00FB4320" w:rsidRPr="00F50A33" w:rsidRDefault="00FB4320" w:rsidP="004874C6">
      <w:pPr>
        <w:jc w:val="both"/>
        <w:rPr>
          <w:rFonts w:cstheme="minorHAnsi"/>
          <w:sz w:val="24"/>
          <w:szCs w:val="24"/>
        </w:rPr>
      </w:pPr>
    </w:p>
    <w:p w:rsidR="00951658" w:rsidRPr="00F50A33" w:rsidRDefault="00FB2426" w:rsidP="00F12FB7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320828"/>
            <wp:effectExtent l="0" t="0" r="0" b="0"/>
            <wp:docPr id="8" name="Image 8" descr="C:\Users\BUTOYI\AppData\Local\Microsoft\Windows\INetCache\Content.Word\WhatsApp Image 2025-07-15 at 10.2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UTOYI\AppData\Local\Microsoft\Windows\INetCache\Content.Word\WhatsApp Image 2025-07-15 at 10.24.4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658" w:rsidRPr="00F50A33" w:rsidSect="002872E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916"/>
    <w:multiLevelType w:val="hybridMultilevel"/>
    <w:tmpl w:val="4C245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70B1"/>
    <w:multiLevelType w:val="hybridMultilevel"/>
    <w:tmpl w:val="4C245A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140D"/>
    <w:multiLevelType w:val="hybridMultilevel"/>
    <w:tmpl w:val="42DA1C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35BF7"/>
    <w:multiLevelType w:val="hybridMultilevel"/>
    <w:tmpl w:val="3948D7F6"/>
    <w:lvl w:ilvl="0" w:tplc="FAC2AA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5D43A35"/>
    <w:multiLevelType w:val="hybridMultilevel"/>
    <w:tmpl w:val="A8FA2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B6906"/>
    <w:multiLevelType w:val="hybridMultilevel"/>
    <w:tmpl w:val="FDC64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10CA9"/>
    <w:multiLevelType w:val="hybridMultilevel"/>
    <w:tmpl w:val="C0C00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CA5"/>
    <w:rsid w:val="000010B9"/>
    <w:rsid w:val="00006AEB"/>
    <w:rsid w:val="0001061A"/>
    <w:rsid w:val="000114EC"/>
    <w:rsid w:val="0002225F"/>
    <w:rsid w:val="0002324E"/>
    <w:rsid w:val="000235E2"/>
    <w:rsid w:val="0002444A"/>
    <w:rsid w:val="00032733"/>
    <w:rsid w:val="0003695A"/>
    <w:rsid w:val="0004098A"/>
    <w:rsid w:val="00053315"/>
    <w:rsid w:val="00082B71"/>
    <w:rsid w:val="00085950"/>
    <w:rsid w:val="00087159"/>
    <w:rsid w:val="000A447C"/>
    <w:rsid w:val="000A554A"/>
    <w:rsid w:val="000B2A10"/>
    <w:rsid w:val="000B355C"/>
    <w:rsid w:val="000B711B"/>
    <w:rsid w:val="000D3609"/>
    <w:rsid w:val="000D6E40"/>
    <w:rsid w:val="000D7B7C"/>
    <w:rsid w:val="00102C08"/>
    <w:rsid w:val="0010338A"/>
    <w:rsid w:val="001066B3"/>
    <w:rsid w:val="001131D3"/>
    <w:rsid w:val="0012184F"/>
    <w:rsid w:val="001328B4"/>
    <w:rsid w:val="00133F97"/>
    <w:rsid w:val="001357F9"/>
    <w:rsid w:val="001362DE"/>
    <w:rsid w:val="001466A3"/>
    <w:rsid w:val="00170209"/>
    <w:rsid w:val="00174127"/>
    <w:rsid w:val="00175396"/>
    <w:rsid w:val="00176FC1"/>
    <w:rsid w:val="001813B9"/>
    <w:rsid w:val="00191D3E"/>
    <w:rsid w:val="00192C95"/>
    <w:rsid w:val="001A12FF"/>
    <w:rsid w:val="001A6018"/>
    <w:rsid w:val="001B4F92"/>
    <w:rsid w:val="001C6B6A"/>
    <w:rsid w:val="001C7830"/>
    <w:rsid w:val="001D3D43"/>
    <w:rsid w:val="001D5567"/>
    <w:rsid w:val="001F0B18"/>
    <w:rsid w:val="001F1BB8"/>
    <w:rsid w:val="001F5A87"/>
    <w:rsid w:val="00200C26"/>
    <w:rsid w:val="00202006"/>
    <w:rsid w:val="002057B5"/>
    <w:rsid w:val="00211F45"/>
    <w:rsid w:val="002134D4"/>
    <w:rsid w:val="0021528B"/>
    <w:rsid w:val="002248B6"/>
    <w:rsid w:val="00230794"/>
    <w:rsid w:val="002531B3"/>
    <w:rsid w:val="002556C6"/>
    <w:rsid w:val="00257A3C"/>
    <w:rsid w:val="00261845"/>
    <w:rsid w:val="00261C2A"/>
    <w:rsid w:val="00267B93"/>
    <w:rsid w:val="00267F05"/>
    <w:rsid w:val="00272046"/>
    <w:rsid w:val="00272B55"/>
    <w:rsid w:val="00277E40"/>
    <w:rsid w:val="002812C8"/>
    <w:rsid w:val="002872EB"/>
    <w:rsid w:val="002A3304"/>
    <w:rsid w:val="002A3E4E"/>
    <w:rsid w:val="002A47AA"/>
    <w:rsid w:val="002A6D7F"/>
    <w:rsid w:val="002B6DE0"/>
    <w:rsid w:val="002B6EA9"/>
    <w:rsid w:val="002D089E"/>
    <w:rsid w:val="002D4116"/>
    <w:rsid w:val="002D4304"/>
    <w:rsid w:val="002D55E7"/>
    <w:rsid w:val="002D75B7"/>
    <w:rsid w:val="002F4A86"/>
    <w:rsid w:val="003046B6"/>
    <w:rsid w:val="00315B71"/>
    <w:rsid w:val="003352DE"/>
    <w:rsid w:val="0035145A"/>
    <w:rsid w:val="003557A4"/>
    <w:rsid w:val="00360DCC"/>
    <w:rsid w:val="00391E3D"/>
    <w:rsid w:val="003A40E0"/>
    <w:rsid w:val="003A5E00"/>
    <w:rsid w:val="003D2BBD"/>
    <w:rsid w:val="003E3FFE"/>
    <w:rsid w:val="003E542F"/>
    <w:rsid w:val="003F1E40"/>
    <w:rsid w:val="003F7D0C"/>
    <w:rsid w:val="00406364"/>
    <w:rsid w:val="00407D42"/>
    <w:rsid w:val="0041133B"/>
    <w:rsid w:val="00412666"/>
    <w:rsid w:val="00413D8A"/>
    <w:rsid w:val="00416E5E"/>
    <w:rsid w:val="00442D07"/>
    <w:rsid w:val="0044433E"/>
    <w:rsid w:val="00445C86"/>
    <w:rsid w:val="0044778E"/>
    <w:rsid w:val="004562AC"/>
    <w:rsid w:val="004607B4"/>
    <w:rsid w:val="004629E2"/>
    <w:rsid w:val="00474FC3"/>
    <w:rsid w:val="0048445E"/>
    <w:rsid w:val="004874C6"/>
    <w:rsid w:val="004A023B"/>
    <w:rsid w:val="004B2975"/>
    <w:rsid w:val="004B32A2"/>
    <w:rsid w:val="004D4997"/>
    <w:rsid w:val="004E77BB"/>
    <w:rsid w:val="004E7E9C"/>
    <w:rsid w:val="004F5808"/>
    <w:rsid w:val="004F7463"/>
    <w:rsid w:val="00520CBD"/>
    <w:rsid w:val="0052220F"/>
    <w:rsid w:val="005235E5"/>
    <w:rsid w:val="005275CB"/>
    <w:rsid w:val="00531C55"/>
    <w:rsid w:val="00541602"/>
    <w:rsid w:val="005503C2"/>
    <w:rsid w:val="00552F67"/>
    <w:rsid w:val="00554F72"/>
    <w:rsid w:val="005675BA"/>
    <w:rsid w:val="00575269"/>
    <w:rsid w:val="0058249B"/>
    <w:rsid w:val="00586AEC"/>
    <w:rsid w:val="00594336"/>
    <w:rsid w:val="00596B62"/>
    <w:rsid w:val="005A1362"/>
    <w:rsid w:val="005A7C36"/>
    <w:rsid w:val="005B32B9"/>
    <w:rsid w:val="005B4979"/>
    <w:rsid w:val="005C29D5"/>
    <w:rsid w:val="005E6B27"/>
    <w:rsid w:val="005F5BB0"/>
    <w:rsid w:val="006023D9"/>
    <w:rsid w:val="00604C9C"/>
    <w:rsid w:val="0061607B"/>
    <w:rsid w:val="00620367"/>
    <w:rsid w:val="00620BF9"/>
    <w:rsid w:val="00633836"/>
    <w:rsid w:val="006352A8"/>
    <w:rsid w:val="0065040A"/>
    <w:rsid w:val="00654518"/>
    <w:rsid w:val="0065455F"/>
    <w:rsid w:val="00660E09"/>
    <w:rsid w:val="00665312"/>
    <w:rsid w:val="00675BC2"/>
    <w:rsid w:val="0067718B"/>
    <w:rsid w:val="006806B9"/>
    <w:rsid w:val="006807CF"/>
    <w:rsid w:val="00683462"/>
    <w:rsid w:val="00691EDC"/>
    <w:rsid w:val="006A4039"/>
    <w:rsid w:val="006A49A5"/>
    <w:rsid w:val="006A7EA9"/>
    <w:rsid w:val="006B20A9"/>
    <w:rsid w:val="006C4A4F"/>
    <w:rsid w:val="006F018C"/>
    <w:rsid w:val="006F10CC"/>
    <w:rsid w:val="00703012"/>
    <w:rsid w:val="007148B2"/>
    <w:rsid w:val="00717361"/>
    <w:rsid w:val="00730D9D"/>
    <w:rsid w:val="00733D44"/>
    <w:rsid w:val="00744F60"/>
    <w:rsid w:val="00746CF9"/>
    <w:rsid w:val="00750630"/>
    <w:rsid w:val="00773E20"/>
    <w:rsid w:val="00783CBA"/>
    <w:rsid w:val="007928B6"/>
    <w:rsid w:val="00792D97"/>
    <w:rsid w:val="007B417D"/>
    <w:rsid w:val="007C0DFA"/>
    <w:rsid w:val="007C2E3E"/>
    <w:rsid w:val="007C43C8"/>
    <w:rsid w:val="007D5985"/>
    <w:rsid w:val="007E0847"/>
    <w:rsid w:val="007E25BD"/>
    <w:rsid w:val="007F1B91"/>
    <w:rsid w:val="00807650"/>
    <w:rsid w:val="008115DE"/>
    <w:rsid w:val="0081454B"/>
    <w:rsid w:val="0082086A"/>
    <w:rsid w:val="00830668"/>
    <w:rsid w:val="00836259"/>
    <w:rsid w:val="00836311"/>
    <w:rsid w:val="008569A5"/>
    <w:rsid w:val="00861C4A"/>
    <w:rsid w:val="0086317D"/>
    <w:rsid w:val="0086792C"/>
    <w:rsid w:val="00873007"/>
    <w:rsid w:val="00873175"/>
    <w:rsid w:val="00874292"/>
    <w:rsid w:val="0088293B"/>
    <w:rsid w:val="00897CEB"/>
    <w:rsid w:val="008A2EA9"/>
    <w:rsid w:val="008A5CA2"/>
    <w:rsid w:val="008B1AE5"/>
    <w:rsid w:val="008C39FC"/>
    <w:rsid w:val="008C4B99"/>
    <w:rsid w:val="008D34C6"/>
    <w:rsid w:val="008E07B4"/>
    <w:rsid w:val="008F47CF"/>
    <w:rsid w:val="00903981"/>
    <w:rsid w:val="00913FBF"/>
    <w:rsid w:val="00917A5E"/>
    <w:rsid w:val="0092505C"/>
    <w:rsid w:val="00926BA5"/>
    <w:rsid w:val="0094619E"/>
    <w:rsid w:val="009511B2"/>
    <w:rsid w:val="00951658"/>
    <w:rsid w:val="00960C19"/>
    <w:rsid w:val="00961CC1"/>
    <w:rsid w:val="0096660F"/>
    <w:rsid w:val="00980DF7"/>
    <w:rsid w:val="00992A70"/>
    <w:rsid w:val="00992C8B"/>
    <w:rsid w:val="00993830"/>
    <w:rsid w:val="0099449C"/>
    <w:rsid w:val="009A3EB6"/>
    <w:rsid w:val="009B160B"/>
    <w:rsid w:val="009B750F"/>
    <w:rsid w:val="009C6867"/>
    <w:rsid w:val="009C7659"/>
    <w:rsid w:val="009D2B5C"/>
    <w:rsid w:val="009D404D"/>
    <w:rsid w:val="009D4D6E"/>
    <w:rsid w:val="009E2F6B"/>
    <w:rsid w:val="009E7BC0"/>
    <w:rsid w:val="009F00A6"/>
    <w:rsid w:val="009F2756"/>
    <w:rsid w:val="009F6412"/>
    <w:rsid w:val="00A075CA"/>
    <w:rsid w:val="00A160E3"/>
    <w:rsid w:val="00A25939"/>
    <w:rsid w:val="00A31A2D"/>
    <w:rsid w:val="00A32664"/>
    <w:rsid w:val="00A37CEB"/>
    <w:rsid w:val="00A42B14"/>
    <w:rsid w:val="00A4374D"/>
    <w:rsid w:val="00A56046"/>
    <w:rsid w:val="00A61D5C"/>
    <w:rsid w:val="00A66D6A"/>
    <w:rsid w:val="00A71C68"/>
    <w:rsid w:val="00A771C7"/>
    <w:rsid w:val="00A9716A"/>
    <w:rsid w:val="00AA59D2"/>
    <w:rsid w:val="00AA69E4"/>
    <w:rsid w:val="00AB1E4B"/>
    <w:rsid w:val="00AB392F"/>
    <w:rsid w:val="00AB77B7"/>
    <w:rsid w:val="00AE04B8"/>
    <w:rsid w:val="00AF11AC"/>
    <w:rsid w:val="00AF48F3"/>
    <w:rsid w:val="00B03287"/>
    <w:rsid w:val="00B1724E"/>
    <w:rsid w:val="00B22DC4"/>
    <w:rsid w:val="00B22EE4"/>
    <w:rsid w:val="00B31278"/>
    <w:rsid w:val="00B31589"/>
    <w:rsid w:val="00B46ECA"/>
    <w:rsid w:val="00B5227C"/>
    <w:rsid w:val="00B538A7"/>
    <w:rsid w:val="00B56C3A"/>
    <w:rsid w:val="00B63D86"/>
    <w:rsid w:val="00B77000"/>
    <w:rsid w:val="00B844E3"/>
    <w:rsid w:val="00B87BB1"/>
    <w:rsid w:val="00B93AB0"/>
    <w:rsid w:val="00B953E9"/>
    <w:rsid w:val="00BA30DE"/>
    <w:rsid w:val="00BB4A18"/>
    <w:rsid w:val="00BE5E87"/>
    <w:rsid w:val="00BF263C"/>
    <w:rsid w:val="00C06A13"/>
    <w:rsid w:val="00C0718A"/>
    <w:rsid w:val="00C07944"/>
    <w:rsid w:val="00C13654"/>
    <w:rsid w:val="00C22A05"/>
    <w:rsid w:val="00C318D8"/>
    <w:rsid w:val="00C320F4"/>
    <w:rsid w:val="00C34453"/>
    <w:rsid w:val="00C47736"/>
    <w:rsid w:val="00C51C6C"/>
    <w:rsid w:val="00C63862"/>
    <w:rsid w:val="00C65AD3"/>
    <w:rsid w:val="00C66770"/>
    <w:rsid w:val="00C72BFB"/>
    <w:rsid w:val="00C82846"/>
    <w:rsid w:val="00C93B21"/>
    <w:rsid w:val="00C94FE5"/>
    <w:rsid w:val="00CA140A"/>
    <w:rsid w:val="00CA1629"/>
    <w:rsid w:val="00CA5A5B"/>
    <w:rsid w:val="00CB0365"/>
    <w:rsid w:val="00CC14AC"/>
    <w:rsid w:val="00CD651A"/>
    <w:rsid w:val="00CD698F"/>
    <w:rsid w:val="00CE1437"/>
    <w:rsid w:val="00CE23FB"/>
    <w:rsid w:val="00CE514B"/>
    <w:rsid w:val="00CF7B38"/>
    <w:rsid w:val="00D053E5"/>
    <w:rsid w:val="00D1011A"/>
    <w:rsid w:val="00D3784B"/>
    <w:rsid w:val="00D442E4"/>
    <w:rsid w:val="00D8082F"/>
    <w:rsid w:val="00D83E7D"/>
    <w:rsid w:val="00D91463"/>
    <w:rsid w:val="00D94217"/>
    <w:rsid w:val="00DA0EF6"/>
    <w:rsid w:val="00DA1BCD"/>
    <w:rsid w:val="00DA432F"/>
    <w:rsid w:val="00DB5AFE"/>
    <w:rsid w:val="00DB68F8"/>
    <w:rsid w:val="00DC2FED"/>
    <w:rsid w:val="00DD22F9"/>
    <w:rsid w:val="00DD69D7"/>
    <w:rsid w:val="00DE772B"/>
    <w:rsid w:val="00DF13F6"/>
    <w:rsid w:val="00DF3726"/>
    <w:rsid w:val="00DF4FF7"/>
    <w:rsid w:val="00E07757"/>
    <w:rsid w:val="00E12E92"/>
    <w:rsid w:val="00E21EFE"/>
    <w:rsid w:val="00E270D3"/>
    <w:rsid w:val="00E31868"/>
    <w:rsid w:val="00E32262"/>
    <w:rsid w:val="00E3401F"/>
    <w:rsid w:val="00E43007"/>
    <w:rsid w:val="00E516AE"/>
    <w:rsid w:val="00E64E4D"/>
    <w:rsid w:val="00E819E7"/>
    <w:rsid w:val="00E93357"/>
    <w:rsid w:val="00E97C83"/>
    <w:rsid w:val="00EB1D8C"/>
    <w:rsid w:val="00EB60F0"/>
    <w:rsid w:val="00EC23B3"/>
    <w:rsid w:val="00ED477A"/>
    <w:rsid w:val="00EE0916"/>
    <w:rsid w:val="00F079EE"/>
    <w:rsid w:val="00F12FB7"/>
    <w:rsid w:val="00F1458B"/>
    <w:rsid w:val="00F277AE"/>
    <w:rsid w:val="00F32CC1"/>
    <w:rsid w:val="00F35AF2"/>
    <w:rsid w:val="00F40100"/>
    <w:rsid w:val="00F415B8"/>
    <w:rsid w:val="00F4640F"/>
    <w:rsid w:val="00F50A33"/>
    <w:rsid w:val="00F5249B"/>
    <w:rsid w:val="00F56D6B"/>
    <w:rsid w:val="00F65050"/>
    <w:rsid w:val="00F65E3F"/>
    <w:rsid w:val="00F70F39"/>
    <w:rsid w:val="00F76BB2"/>
    <w:rsid w:val="00FA6BCF"/>
    <w:rsid w:val="00FB2426"/>
    <w:rsid w:val="00FB4320"/>
    <w:rsid w:val="00FB4D99"/>
    <w:rsid w:val="00FB62F7"/>
    <w:rsid w:val="00FC0FA0"/>
    <w:rsid w:val="00FC1CA5"/>
    <w:rsid w:val="00FC44CD"/>
    <w:rsid w:val="00FD1F19"/>
    <w:rsid w:val="00FF1C71"/>
    <w:rsid w:val="00FF248A"/>
    <w:rsid w:val="00FF358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4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6B27"/>
    <w:pPr>
      <w:ind w:left="720"/>
      <w:contextualSpacing/>
    </w:pPr>
  </w:style>
  <w:style w:type="paragraph" w:styleId="Sansinterligne">
    <w:name w:val="No Spacing"/>
    <w:uiPriority w:val="1"/>
    <w:qFormat/>
    <w:rsid w:val="00C828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BUTOYI</cp:lastModifiedBy>
  <cp:revision>13</cp:revision>
  <cp:lastPrinted>2025-07-17T08:25:00Z</cp:lastPrinted>
  <dcterms:created xsi:type="dcterms:W3CDTF">2025-07-17T11:50:00Z</dcterms:created>
  <dcterms:modified xsi:type="dcterms:W3CDTF">2025-07-21T14:57:00Z</dcterms:modified>
</cp:coreProperties>
</file>